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AE8A86" w14:textId="08BF435A" w:rsidR="0063170F" w:rsidRPr="0063170F" w:rsidRDefault="0063170F" w:rsidP="0063170F">
      <w:pPr>
        <w:spacing w:before="100" w:beforeAutospacing="1" w:after="100" w:afterAutospacing="1" w:line="240" w:lineRule="auto"/>
        <w:outlineLvl w:val="1"/>
        <w:rPr>
          <w:rFonts w:ascii="Arial" w:eastAsia="Times New Roman" w:hAnsi="Arial" w:cs="Arial"/>
          <w:b/>
          <w:bCs/>
          <w:color w:val="2D2E2F"/>
          <w:sz w:val="36"/>
          <w:szCs w:val="36"/>
        </w:rPr>
      </w:pPr>
      <w:r w:rsidRPr="0063170F">
        <w:rPr>
          <w:rFonts w:ascii="Arial" w:eastAsia="Times New Roman" w:hAnsi="Arial" w:cs="Arial"/>
          <w:b/>
          <w:bCs/>
          <w:color w:val="2D2E2F"/>
          <w:sz w:val="36"/>
          <w:szCs w:val="36"/>
        </w:rPr>
        <w:t>Concussion Safety Protocol Template</w:t>
      </w:r>
    </w:p>
    <w:p w14:paraId="3243A099" w14:textId="3D33A892" w:rsidR="00CD4488" w:rsidRDefault="0063170F" w:rsidP="0076592B">
      <w:pPr>
        <w:spacing w:before="100" w:beforeAutospacing="1" w:after="100" w:afterAutospacing="1" w:line="240" w:lineRule="auto"/>
        <w:jc w:val="both"/>
        <w:rPr>
          <w:rFonts w:ascii="Arial" w:eastAsia="Times New Roman" w:hAnsi="Arial" w:cs="Arial"/>
          <w:color w:val="495057"/>
          <w:sz w:val="24"/>
          <w:szCs w:val="24"/>
        </w:rPr>
      </w:pPr>
      <w:r w:rsidRPr="5BA1AD82">
        <w:rPr>
          <w:rFonts w:ascii="Arial" w:eastAsia="Times New Roman" w:hAnsi="Arial" w:cs="Arial"/>
          <w:color w:val="495057"/>
          <w:sz w:val="24"/>
          <w:szCs w:val="24"/>
        </w:rPr>
        <w:t>The following template</w:t>
      </w:r>
      <w:r w:rsidR="00841392">
        <w:rPr>
          <w:rFonts w:ascii="Arial" w:eastAsia="Times New Roman" w:hAnsi="Arial" w:cs="Arial"/>
          <w:color w:val="495057"/>
          <w:sz w:val="24"/>
          <w:szCs w:val="24"/>
        </w:rPr>
        <w:t>*</w:t>
      </w:r>
      <w:r w:rsidRPr="5BA1AD82">
        <w:rPr>
          <w:rFonts w:ascii="Arial" w:eastAsia="Times New Roman" w:hAnsi="Arial" w:cs="Arial"/>
          <w:color w:val="495057"/>
          <w:sz w:val="24"/>
          <w:szCs w:val="24"/>
        </w:rPr>
        <w:t xml:space="preserve"> is designed as an aid for NCAA schools to consider using in order to satisfy Divisions I, II and III concussion safety protocol legislation. The template </w:t>
      </w:r>
      <w:r w:rsidR="4DA14B64" w:rsidRPr="5BA1AD82">
        <w:rPr>
          <w:rFonts w:ascii="Arial" w:eastAsia="Times New Roman" w:hAnsi="Arial" w:cs="Arial"/>
          <w:color w:val="495057"/>
          <w:sz w:val="24"/>
          <w:szCs w:val="24"/>
        </w:rPr>
        <w:t>highlights</w:t>
      </w:r>
      <w:r w:rsidRPr="5BA1AD82">
        <w:rPr>
          <w:rFonts w:ascii="Arial" w:eastAsia="Times New Roman" w:hAnsi="Arial" w:cs="Arial"/>
          <w:color w:val="495057"/>
          <w:sz w:val="24"/>
          <w:szCs w:val="24"/>
        </w:rPr>
        <w:t xml:space="preserve"> all components of the </w:t>
      </w:r>
      <w:r w:rsidR="00FA082F" w:rsidRPr="5BA1AD82">
        <w:rPr>
          <w:rFonts w:ascii="Arial" w:eastAsia="Times New Roman" w:hAnsi="Arial" w:cs="Arial"/>
          <w:color w:val="495057"/>
          <w:sz w:val="24"/>
          <w:szCs w:val="24"/>
        </w:rPr>
        <w:t xml:space="preserve">updated </w:t>
      </w:r>
      <w:r w:rsidRPr="5BA1AD82">
        <w:rPr>
          <w:rFonts w:ascii="Arial" w:eastAsia="Times New Roman" w:hAnsi="Arial" w:cs="Arial"/>
          <w:color w:val="495057"/>
          <w:sz w:val="24"/>
          <w:szCs w:val="24"/>
        </w:rPr>
        <w:t xml:space="preserve">NCAA Concussion Safety Protocol Checklist and provides </w:t>
      </w:r>
      <w:r w:rsidR="00A83E6E">
        <w:rPr>
          <w:rFonts w:ascii="Arial" w:eastAsia="Times New Roman" w:hAnsi="Arial" w:cs="Arial"/>
          <w:color w:val="495057"/>
          <w:sz w:val="24"/>
          <w:szCs w:val="24"/>
        </w:rPr>
        <w:t>shaded</w:t>
      </w:r>
      <w:r w:rsidR="3BD6ED4F" w:rsidRPr="5BA1AD82">
        <w:rPr>
          <w:rFonts w:ascii="Arial" w:eastAsia="Times New Roman" w:hAnsi="Arial" w:cs="Arial"/>
          <w:color w:val="495057"/>
          <w:sz w:val="24"/>
          <w:szCs w:val="24"/>
        </w:rPr>
        <w:t xml:space="preserve"> cells </w:t>
      </w:r>
      <w:r w:rsidRPr="5BA1AD82">
        <w:rPr>
          <w:rFonts w:ascii="Arial" w:eastAsia="Times New Roman" w:hAnsi="Arial" w:cs="Arial"/>
          <w:color w:val="495057"/>
          <w:sz w:val="24"/>
          <w:szCs w:val="24"/>
        </w:rPr>
        <w:t xml:space="preserve">that schools may use to personalize their protocol. </w:t>
      </w:r>
      <w:r w:rsidR="00FA082F" w:rsidRPr="5BA1AD82">
        <w:rPr>
          <w:rFonts w:ascii="Arial" w:eastAsia="Times New Roman" w:hAnsi="Arial" w:cs="Arial"/>
          <w:color w:val="495057"/>
          <w:sz w:val="24"/>
          <w:szCs w:val="24"/>
        </w:rPr>
        <w:t xml:space="preserve">The NCAA Concussion Safety Advisory Group recommended modifications to the prior Concussion Safety Protocol Checklist, and these recommendations were prescribed by the NCAA Committee on Competitive Safeguards and Medical Aspects of Sports.  The updated Checklist items are highlighted so that the prior Concussion Safety Protocol Template can be modified more easily.  </w:t>
      </w:r>
      <w:r w:rsidR="001F1B28" w:rsidRPr="5BA1AD82">
        <w:rPr>
          <w:rFonts w:ascii="Arial" w:eastAsia="Times New Roman" w:hAnsi="Arial" w:cs="Arial"/>
          <w:color w:val="495057"/>
          <w:sz w:val="24"/>
          <w:szCs w:val="24"/>
        </w:rPr>
        <w:t xml:space="preserve">Template content that is outside the scope of the Checklist has been indicated with an asterisk (*) and is included for your convenience and consideration. </w:t>
      </w:r>
      <w:r w:rsidRPr="5BA1AD82">
        <w:rPr>
          <w:rFonts w:ascii="Arial" w:eastAsia="Times New Roman" w:hAnsi="Arial" w:cs="Arial"/>
          <w:color w:val="495057"/>
          <w:sz w:val="24"/>
          <w:szCs w:val="24"/>
        </w:rPr>
        <w:t xml:space="preserve">A signature line for the athletics health care administrator is included in the template. Additional signature lines may be personalized based on the requirements of a school or conference office. </w:t>
      </w:r>
    </w:p>
    <w:p w14:paraId="390537C8" w14:textId="7E6CFD2B" w:rsidR="0063170F" w:rsidRDefault="0063170F" w:rsidP="0076592B">
      <w:pPr>
        <w:spacing w:before="100" w:beforeAutospacing="1" w:after="100" w:afterAutospacing="1" w:line="240" w:lineRule="auto"/>
        <w:jc w:val="both"/>
        <w:rPr>
          <w:rFonts w:ascii="Arial" w:eastAsia="Times New Roman" w:hAnsi="Arial" w:cs="Arial"/>
          <w:color w:val="495057"/>
          <w:sz w:val="24"/>
          <w:szCs w:val="24"/>
        </w:rPr>
      </w:pPr>
      <w:r w:rsidRPr="0063170F">
        <w:rPr>
          <w:rFonts w:ascii="Arial" w:eastAsia="Times New Roman" w:hAnsi="Arial" w:cs="Arial"/>
          <w:color w:val="495057"/>
          <w:sz w:val="24"/>
          <w:szCs w:val="24"/>
        </w:rPr>
        <w:t xml:space="preserve">Institutions are not required to use the template; rather, it is offered as a resource to support athletic departments in their concussion safety efforts.  </w:t>
      </w:r>
      <w:r w:rsidR="00CD4488" w:rsidRPr="00CD4488">
        <w:rPr>
          <w:rFonts w:ascii="Arial" w:eastAsia="Times New Roman" w:hAnsi="Arial" w:cs="Arial"/>
          <w:color w:val="495057"/>
          <w:sz w:val="24"/>
          <w:szCs w:val="24"/>
        </w:rPr>
        <w:t xml:space="preserve">The </w:t>
      </w:r>
      <w:r w:rsidR="00CD4488">
        <w:rPr>
          <w:rFonts w:ascii="Arial" w:eastAsia="Times New Roman" w:hAnsi="Arial" w:cs="Arial"/>
          <w:color w:val="495057"/>
          <w:sz w:val="24"/>
          <w:szCs w:val="24"/>
        </w:rPr>
        <w:t>content of this template</w:t>
      </w:r>
      <w:r w:rsidR="00CD4488" w:rsidRPr="00CD4488">
        <w:rPr>
          <w:rFonts w:ascii="Arial" w:eastAsia="Times New Roman" w:hAnsi="Arial" w:cs="Arial"/>
          <w:color w:val="495057"/>
          <w:sz w:val="24"/>
          <w:szCs w:val="24"/>
        </w:rPr>
        <w:t xml:space="preserve"> is </w:t>
      </w:r>
      <w:r w:rsidR="00CD4488">
        <w:rPr>
          <w:rFonts w:ascii="Arial" w:eastAsia="Times New Roman" w:hAnsi="Arial" w:cs="Arial"/>
          <w:color w:val="495057"/>
          <w:sz w:val="24"/>
          <w:szCs w:val="24"/>
        </w:rPr>
        <w:t xml:space="preserve">offered </w:t>
      </w:r>
      <w:r w:rsidR="00CD4488" w:rsidRPr="00CD4488">
        <w:rPr>
          <w:rFonts w:ascii="Arial" w:eastAsia="Times New Roman" w:hAnsi="Arial" w:cs="Arial"/>
          <w:color w:val="495057"/>
          <w:sz w:val="24"/>
          <w:szCs w:val="24"/>
        </w:rPr>
        <w:t xml:space="preserve">for educational purposes only and is not intended to constitute, or be a substitute for, medical or legal advice. The </w:t>
      </w:r>
      <w:r w:rsidR="00CD4488">
        <w:rPr>
          <w:rFonts w:ascii="Arial" w:eastAsia="Times New Roman" w:hAnsi="Arial" w:cs="Arial"/>
          <w:color w:val="495057"/>
          <w:sz w:val="24"/>
          <w:szCs w:val="24"/>
        </w:rPr>
        <w:t>content</w:t>
      </w:r>
      <w:r w:rsidR="00CD4488" w:rsidRPr="00CD4488">
        <w:rPr>
          <w:rFonts w:ascii="Arial" w:eastAsia="Times New Roman" w:hAnsi="Arial" w:cs="Arial"/>
          <w:color w:val="495057"/>
          <w:sz w:val="24"/>
          <w:szCs w:val="24"/>
        </w:rPr>
        <w:t xml:space="preserve"> is not intended to be exhaustive, and we encourage membership to review these materials with applicable campus medical, legal and risk management authorities to determine whether and how best to use this information to address individual institutional risks and requirements.</w:t>
      </w:r>
      <w:r w:rsidR="00CD4488">
        <w:rPr>
          <w:rFonts w:ascii="Arial" w:eastAsia="Times New Roman" w:hAnsi="Arial" w:cs="Arial"/>
          <w:color w:val="495057"/>
          <w:sz w:val="24"/>
          <w:szCs w:val="24"/>
        </w:rPr>
        <w:t xml:space="preserve"> </w:t>
      </w:r>
      <w:r w:rsidRPr="0063170F">
        <w:rPr>
          <w:rFonts w:ascii="Arial" w:eastAsia="Times New Roman" w:hAnsi="Arial" w:cs="Arial"/>
          <w:color w:val="495057"/>
          <w:sz w:val="24"/>
          <w:szCs w:val="24"/>
        </w:rPr>
        <w:t xml:space="preserve">All concussion safety protocols, regardless if developed using the template or another mechanism, must be consistent with </w:t>
      </w:r>
      <w:r w:rsidR="00264E9D">
        <w:rPr>
          <w:rFonts w:ascii="Arial" w:eastAsia="Times New Roman" w:hAnsi="Arial" w:cs="Arial"/>
          <w:color w:val="495057"/>
          <w:sz w:val="24"/>
          <w:szCs w:val="24"/>
        </w:rPr>
        <w:t>all applicable divisional legislative requirements.</w:t>
      </w:r>
    </w:p>
    <w:p w14:paraId="62834E9D" w14:textId="06D5FE72" w:rsidR="00841392" w:rsidRPr="00A83E6E" w:rsidRDefault="00841392" w:rsidP="00841392">
      <w:pPr>
        <w:spacing w:after="200"/>
        <w:jc w:val="both"/>
        <w:rPr>
          <w:rFonts w:ascii="Arial" w:hAnsi="Arial" w:cs="Arial"/>
          <w:sz w:val="24"/>
          <w:szCs w:val="24"/>
        </w:rPr>
      </w:pPr>
      <w:r w:rsidRPr="00841392">
        <w:rPr>
          <w:rFonts w:ascii="Arial" w:eastAsia="Times New Roman" w:hAnsi="Arial" w:cs="Arial"/>
          <w:color w:val="495057"/>
          <w:sz w:val="24"/>
          <w:szCs w:val="24"/>
        </w:rPr>
        <w:t>*</w:t>
      </w:r>
      <w:r w:rsidRPr="00A83E6E">
        <w:rPr>
          <w:rFonts w:ascii="Arial" w:hAnsi="Arial" w:cs="Arial"/>
          <w:sz w:val="24"/>
          <w:szCs w:val="24"/>
          <w:highlight w:val="yellow"/>
        </w:rPr>
        <w:t xml:space="preserve">Highlighted content represents an update from the prior </w:t>
      </w:r>
      <w:r>
        <w:rPr>
          <w:rFonts w:ascii="Arial" w:hAnsi="Arial" w:cs="Arial"/>
          <w:sz w:val="24"/>
          <w:szCs w:val="24"/>
          <w:highlight w:val="yellow"/>
        </w:rPr>
        <w:t>template</w:t>
      </w:r>
      <w:r w:rsidRPr="00A83E6E">
        <w:rPr>
          <w:rFonts w:ascii="Arial" w:hAnsi="Arial" w:cs="Arial"/>
          <w:sz w:val="24"/>
          <w:szCs w:val="24"/>
          <w:highlight w:val="yellow"/>
        </w:rPr>
        <w:t>.</w:t>
      </w:r>
    </w:p>
    <w:p w14:paraId="1839CC4D" w14:textId="5A8F2165" w:rsidR="0063170F" w:rsidRPr="0063170F" w:rsidRDefault="0063170F" w:rsidP="5E798AD4">
      <w:pPr>
        <w:spacing w:before="100" w:beforeAutospacing="1" w:after="100" w:afterAutospacing="1" w:line="240" w:lineRule="auto"/>
        <w:rPr>
          <w:rFonts w:ascii="Arial" w:eastAsia="Times New Roman" w:hAnsi="Arial" w:cs="Arial"/>
          <w:color w:val="495057"/>
          <w:sz w:val="24"/>
          <w:szCs w:val="24"/>
        </w:rPr>
      </w:pPr>
    </w:p>
    <w:p w14:paraId="70480A56" w14:textId="357A9740" w:rsidR="0063170F" w:rsidRPr="000E0106" w:rsidRDefault="0090055D" w:rsidP="000E0106">
      <w:pPr>
        <w:jc w:val="center"/>
        <w:rPr>
          <w:rFonts w:ascii="Arial" w:hAnsi="Arial" w:cs="Arial"/>
          <w:b/>
          <w:bCs/>
          <w:sz w:val="27"/>
          <w:szCs w:val="27"/>
        </w:rPr>
      </w:pPr>
      <w:r>
        <w:rPr>
          <w:rFonts w:ascii="Arial" w:hAnsi="Arial" w:cs="Arial"/>
          <w:b/>
          <w:bCs/>
          <w:noProof/>
          <w:sz w:val="27"/>
          <w:szCs w:val="27"/>
        </w:rPr>
        <w:fldChar w:fldCharType="begin">
          <w:ffData>
            <w:name w:val="Text1"/>
            <w:enabled/>
            <w:calcOnExit w:val="0"/>
            <w:textInput>
              <w:default w:val="School Name"/>
            </w:textInput>
          </w:ffData>
        </w:fldChar>
      </w:r>
      <w:bookmarkStart w:id="0" w:name="Text1"/>
      <w:r>
        <w:rPr>
          <w:rFonts w:ascii="Arial" w:hAnsi="Arial" w:cs="Arial"/>
          <w:b/>
          <w:bCs/>
          <w:noProof/>
          <w:sz w:val="27"/>
          <w:szCs w:val="27"/>
        </w:rPr>
        <w:instrText xml:space="preserve"> FORMTEXT </w:instrText>
      </w:r>
      <w:r>
        <w:rPr>
          <w:rFonts w:ascii="Arial" w:hAnsi="Arial" w:cs="Arial"/>
          <w:b/>
          <w:bCs/>
          <w:noProof/>
          <w:sz w:val="27"/>
          <w:szCs w:val="27"/>
        </w:rPr>
      </w:r>
      <w:r>
        <w:rPr>
          <w:rFonts w:ascii="Arial" w:hAnsi="Arial" w:cs="Arial"/>
          <w:b/>
          <w:bCs/>
          <w:noProof/>
          <w:sz w:val="27"/>
          <w:szCs w:val="27"/>
        </w:rPr>
        <w:fldChar w:fldCharType="separate"/>
      </w:r>
      <w:r>
        <w:rPr>
          <w:rFonts w:ascii="Arial" w:hAnsi="Arial" w:cs="Arial"/>
          <w:b/>
          <w:bCs/>
          <w:noProof/>
          <w:sz w:val="27"/>
          <w:szCs w:val="27"/>
        </w:rPr>
        <w:t>School Name</w:t>
      </w:r>
      <w:r>
        <w:rPr>
          <w:rFonts w:ascii="Arial" w:hAnsi="Arial" w:cs="Arial"/>
          <w:b/>
          <w:bCs/>
          <w:noProof/>
          <w:sz w:val="27"/>
          <w:szCs w:val="27"/>
        </w:rPr>
        <w:fldChar w:fldCharType="end"/>
      </w:r>
      <w:bookmarkEnd w:id="0"/>
    </w:p>
    <w:p w14:paraId="16C173EA" w14:textId="77777777" w:rsidR="0063170F" w:rsidRPr="0063170F" w:rsidRDefault="0063170F" w:rsidP="0063170F">
      <w:pPr>
        <w:spacing w:after="0" w:line="240" w:lineRule="auto"/>
        <w:jc w:val="center"/>
        <w:outlineLvl w:val="2"/>
        <w:rPr>
          <w:rFonts w:ascii="Arial" w:eastAsia="Times New Roman" w:hAnsi="Arial" w:cs="Arial"/>
          <w:b/>
          <w:bCs/>
          <w:color w:val="005EB8"/>
          <w:sz w:val="27"/>
          <w:szCs w:val="27"/>
        </w:rPr>
      </w:pPr>
      <w:r w:rsidRPr="0063170F">
        <w:rPr>
          <w:rFonts w:ascii="Arial" w:eastAsia="Times New Roman" w:hAnsi="Arial" w:cs="Arial"/>
          <w:b/>
          <w:bCs/>
          <w:color w:val="005EB8"/>
          <w:sz w:val="27"/>
          <w:szCs w:val="27"/>
        </w:rPr>
        <w:t>Concussion Safety Protocol</w:t>
      </w:r>
    </w:p>
    <w:p w14:paraId="1688966D" w14:textId="05F5FC93" w:rsidR="0063170F" w:rsidRPr="0063170F" w:rsidRDefault="0090055D" w:rsidP="0063170F">
      <w:pPr>
        <w:spacing w:before="100" w:beforeAutospacing="1" w:after="100" w:afterAutospacing="1" w:line="240" w:lineRule="auto"/>
        <w:rPr>
          <w:rFonts w:ascii="Arial" w:eastAsia="Times New Roman" w:hAnsi="Arial" w:cs="Arial"/>
          <w:color w:val="495057"/>
          <w:sz w:val="24"/>
          <w:szCs w:val="24"/>
        </w:rPr>
      </w:pPr>
      <w:r>
        <w:rPr>
          <w:rFonts w:ascii="Arial" w:eastAsia="Times New Roman" w:hAnsi="Arial" w:cs="Arial"/>
          <w:color w:val="495057"/>
          <w:sz w:val="24"/>
          <w:szCs w:val="24"/>
        </w:rPr>
        <w:fldChar w:fldCharType="begin">
          <w:ffData>
            <w:name w:val="Text2"/>
            <w:enabled/>
            <w:calcOnExit w:val="0"/>
            <w:textInput>
              <w:default w:val="School Name"/>
            </w:textInput>
          </w:ffData>
        </w:fldChar>
      </w:r>
      <w:bookmarkStart w:id="1" w:name="Text2"/>
      <w:r>
        <w:rPr>
          <w:rFonts w:ascii="Arial" w:eastAsia="Times New Roman" w:hAnsi="Arial" w:cs="Arial"/>
          <w:color w:val="495057"/>
          <w:sz w:val="24"/>
          <w:szCs w:val="24"/>
        </w:rPr>
        <w:instrText xml:space="preserve"> FORMTEXT </w:instrText>
      </w:r>
      <w:r>
        <w:rPr>
          <w:rFonts w:ascii="Arial" w:eastAsia="Times New Roman" w:hAnsi="Arial" w:cs="Arial"/>
          <w:color w:val="495057"/>
          <w:sz w:val="24"/>
          <w:szCs w:val="24"/>
        </w:rPr>
      </w:r>
      <w:r>
        <w:rPr>
          <w:rFonts w:ascii="Arial" w:eastAsia="Times New Roman" w:hAnsi="Arial" w:cs="Arial"/>
          <w:color w:val="495057"/>
          <w:sz w:val="24"/>
          <w:szCs w:val="24"/>
        </w:rPr>
        <w:fldChar w:fldCharType="separate"/>
      </w:r>
      <w:r>
        <w:rPr>
          <w:rFonts w:ascii="Arial" w:eastAsia="Times New Roman" w:hAnsi="Arial" w:cs="Arial"/>
          <w:noProof/>
          <w:color w:val="495057"/>
          <w:sz w:val="24"/>
          <w:szCs w:val="24"/>
        </w:rPr>
        <w:t>School Name</w:t>
      </w:r>
      <w:r>
        <w:rPr>
          <w:rFonts w:ascii="Arial" w:eastAsia="Times New Roman" w:hAnsi="Arial" w:cs="Arial"/>
          <w:color w:val="495057"/>
          <w:sz w:val="24"/>
          <w:szCs w:val="24"/>
        </w:rPr>
        <w:fldChar w:fldCharType="end"/>
      </w:r>
      <w:bookmarkEnd w:id="1"/>
      <w:r w:rsidR="000E0106">
        <w:rPr>
          <w:rFonts w:ascii="Arial" w:eastAsia="Times New Roman" w:hAnsi="Arial" w:cs="Arial"/>
          <w:color w:val="495057"/>
          <w:sz w:val="24"/>
          <w:szCs w:val="24"/>
        </w:rPr>
        <w:t> </w:t>
      </w:r>
      <w:r w:rsidR="0063170F" w:rsidRPr="0063170F">
        <w:rPr>
          <w:rFonts w:ascii="Arial" w:eastAsia="Times New Roman" w:hAnsi="Arial" w:cs="Arial"/>
          <w:color w:val="495057"/>
          <w:sz w:val="24"/>
          <w:szCs w:val="24"/>
        </w:rPr>
        <w:t>Concussion Safety Protocol</w:t>
      </w:r>
    </w:p>
    <w:p w14:paraId="10FF92D7" w14:textId="77777777" w:rsidR="0063170F" w:rsidRPr="0063170F" w:rsidRDefault="0063170F" w:rsidP="0063170F">
      <w:pPr>
        <w:spacing w:after="0" w:line="240" w:lineRule="auto"/>
        <w:outlineLvl w:val="3"/>
        <w:rPr>
          <w:rFonts w:ascii="Arial" w:eastAsia="Times New Roman" w:hAnsi="Arial" w:cs="Arial"/>
          <w:b/>
          <w:bCs/>
          <w:color w:val="005EB8"/>
          <w:sz w:val="24"/>
          <w:szCs w:val="24"/>
        </w:rPr>
      </w:pPr>
      <w:r w:rsidRPr="0063170F">
        <w:rPr>
          <w:rFonts w:ascii="Arial" w:eastAsia="Times New Roman" w:hAnsi="Arial" w:cs="Arial"/>
          <w:b/>
          <w:bCs/>
          <w:color w:val="005EB8"/>
          <w:sz w:val="24"/>
          <w:szCs w:val="24"/>
        </w:rPr>
        <w:t>Introduction</w:t>
      </w:r>
    </w:p>
    <w:p w14:paraId="37B10145" w14:textId="6754FE24" w:rsidR="0063170F" w:rsidRPr="0063170F" w:rsidRDefault="0090055D" w:rsidP="0076592B">
      <w:pPr>
        <w:spacing w:before="100" w:beforeAutospacing="1" w:after="100" w:afterAutospacing="1" w:line="240" w:lineRule="auto"/>
        <w:jc w:val="both"/>
        <w:rPr>
          <w:rFonts w:ascii="Arial" w:eastAsia="Times New Roman" w:hAnsi="Arial" w:cs="Arial"/>
          <w:color w:val="495057"/>
          <w:sz w:val="24"/>
          <w:szCs w:val="24"/>
        </w:rPr>
      </w:pPr>
      <w:r>
        <w:rPr>
          <w:rFonts w:ascii="Arial" w:eastAsia="Times New Roman" w:hAnsi="Arial" w:cs="Arial"/>
          <w:color w:val="495057"/>
          <w:sz w:val="24"/>
          <w:szCs w:val="24"/>
        </w:rPr>
        <w:fldChar w:fldCharType="begin">
          <w:ffData>
            <w:name w:val="Text3"/>
            <w:enabled/>
            <w:calcOnExit w:val="0"/>
            <w:textInput>
              <w:default w:val="School Name"/>
            </w:textInput>
          </w:ffData>
        </w:fldChar>
      </w:r>
      <w:bookmarkStart w:id="2" w:name="Text3"/>
      <w:r>
        <w:rPr>
          <w:rFonts w:ascii="Arial" w:eastAsia="Times New Roman" w:hAnsi="Arial" w:cs="Arial"/>
          <w:color w:val="495057"/>
          <w:sz w:val="24"/>
          <w:szCs w:val="24"/>
        </w:rPr>
        <w:instrText xml:space="preserve"> FORMTEXT </w:instrText>
      </w:r>
      <w:r>
        <w:rPr>
          <w:rFonts w:ascii="Arial" w:eastAsia="Times New Roman" w:hAnsi="Arial" w:cs="Arial"/>
          <w:color w:val="495057"/>
          <w:sz w:val="24"/>
          <w:szCs w:val="24"/>
        </w:rPr>
      </w:r>
      <w:r>
        <w:rPr>
          <w:rFonts w:ascii="Arial" w:eastAsia="Times New Roman" w:hAnsi="Arial" w:cs="Arial"/>
          <w:color w:val="495057"/>
          <w:sz w:val="24"/>
          <w:szCs w:val="24"/>
        </w:rPr>
        <w:fldChar w:fldCharType="separate"/>
      </w:r>
      <w:r>
        <w:rPr>
          <w:rFonts w:ascii="Arial" w:eastAsia="Times New Roman" w:hAnsi="Arial" w:cs="Arial"/>
          <w:noProof/>
          <w:color w:val="495057"/>
          <w:sz w:val="24"/>
          <w:szCs w:val="24"/>
        </w:rPr>
        <w:t>School Name</w:t>
      </w:r>
      <w:r>
        <w:rPr>
          <w:rFonts w:ascii="Arial" w:eastAsia="Times New Roman" w:hAnsi="Arial" w:cs="Arial"/>
          <w:color w:val="495057"/>
          <w:sz w:val="24"/>
          <w:szCs w:val="24"/>
        </w:rPr>
        <w:fldChar w:fldCharType="end"/>
      </w:r>
      <w:bookmarkEnd w:id="2"/>
      <w:r w:rsidR="0063170F" w:rsidRPr="0063170F">
        <w:rPr>
          <w:rFonts w:ascii="Arial" w:eastAsia="Times New Roman" w:hAnsi="Arial" w:cs="Arial"/>
          <w:color w:val="495057"/>
          <w:sz w:val="24"/>
          <w:szCs w:val="24"/>
        </w:rPr>
        <w:t xml:space="preserve"> is committed to </w:t>
      </w:r>
      <w:bookmarkStart w:id="3" w:name="_Hlk34725055"/>
      <w:r w:rsidR="00DB128B" w:rsidRPr="00DB128B">
        <w:rPr>
          <w:rFonts w:ascii="Arial" w:eastAsia="Times New Roman" w:hAnsi="Arial" w:cs="Arial"/>
          <w:color w:val="495057"/>
          <w:sz w:val="24"/>
          <w:szCs w:val="24"/>
        </w:rPr>
        <w:t>protect</w:t>
      </w:r>
      <w:r w:rsidR="00DB128B">
        <w:rPr>
          <w:rFonts w:ascii="Arial" w:eastAsia="Times New Roman" w:hAnsi="Arial" w:cs="Arial"/>
          <w:color w:val="495057"/>
          <w:sz w:val="24"/>
          <w:szCs w:val="24"/>
        </w:rPr>
        <w:t>ing</w:t>
      </w:r>
      <w:r w:rsidR="0063170F" w:rsidRPr="0063170F">
        <w:rPr>
          <w:rFonts w:ascii="Arial" w:eastAsia="Times New Roman" w:hAnsi="Arial" w:cs="Arial"/>
          <w:color w:val="495057"/>
          <w:sz w:val="24"/>
          <w:szCs w:val="24"/>
        </w:rPr>
        <w:t xml:space="preserve"> the health </w:t>
      </w:r>
      <w:r w:rsidR="00DB128B">
        <w:rPr>
          <w:rFonts w:ascii="Arial" w:eastAsia="Times New Roman" w:hAnsi="Arial" w:cs="Arial"/>
          <w:color w:val="495057"/>
          <w:sz w:val="24"/>
          <w:szCs w:val="24"/>
        </w:rPr>
        <w:t xml:space="preserve">of </w:t>
      </w:r>
      <w:r w:rsidR="0063170F" w:rsidRPr="0063170F">
        <w:rPr>
          <w:rFonts w:ascii="Arial" w:eastAsia="Times New Roman" w:hAnsi="Arial" w:cs="Arial"/>
          <w:color w:val="495057"/>
          <w:sz w:val="24"/>
          <w:szCs w:val="24"/>
        </w:rPr>
        <w:t xml:space="preserve">and </w:t>
      </w:r>
      <w:r w:rsidR="00DB128B">
        <w:rPr>
          <w:rFonts w:ascii="Arial" w:eastAsia="Times New Roman" w:hAnsi="Arial" w:cs="Arial"/>
          <w:color w:val="495057"/>
          <w:sz w:val="24"/>
          <w:szCs w:val="24"/>
        </w:rPr>
        <w:t xml:space="preserve">providing a </w:t>
      </w:r>
      <w:r w:rsidR="0063170F" w:rsidRPr="0063170F">
        <w:rPr>
          <w:rFonts w:ascii="Arial" w:eastAsia="Times New Roman" w:hAnsi="Arial" w:cs="Arial"/>
          <w:color w:val="495057"/>
          <w:sz w:val="24"/>
          <w:szCs w:val="24"/>
        </w:rPr>
        <w:t xml:space="preserve">safe </w:t>
      </w:r>
      <w:r w:rsidR="00DB128B">
        <w:rPr>
          <w:rFonts w:ascii="Arial" w:eastAsia="Times New Roman" w:hAnsi="Arial" w:cs="Arial"/>
          <w:color w:val="495057"/>
          <w:sz w:val="24"/>
          <w:szCs w:val="24"/>
        </w:rPr>
        <w:t xml:space="preserve">environment for each </w:t>
      </w:r>
      <w:r w:rsidR="0063170F" w:rsidRPr="0063170F">
        <w:rPr>
          <w:rFonts w:ascii="Arial" w:eastAsia="Times New Roman" w:hAnsi="Arial" w:cs="Arial"/>
          <w:color w:val="495057"/>
          <w:sz w:val="24"/>
          <w:szCs w:val="24"/>
        </w:rPr>
        <w:t xml:space="preserve">of its </w:t>
      </w:r>
      <w:r w:rsidR="00DB128B">
        <w:rPr>
          <w:rFonts w:ascii="Arial" w:eastAsia="Times New Roman" w:hAnsi="Arial" w:cs="Arial"/>
          <w:color w:val="495057"/>
          <w:sz w:val="24"/>
          <w:szCs w:val="24"/>
        </w:rPr>
        <w:t xml:space="preserve">participating NCAA </w:t>
      </w:r>
      <w:r w:rsidR="0063170F" w:rsidRPr="0063170F">
        <w:rPr>
          <w:rFonts w:ascii="Arial" w:eastAsia="Times New Roman" w:hAnsi="Arial" w:cs="Arial"/>
          <w:color w:val="495057"/>
          <w:sz w:val="24"/>
          <w:szCs w:val="24"/>
        </w:rPr>
        <w:t>student-athletes. To this end, and in accordance with NCAA legislation</w:t>
      </w:r>
      <w:bookmarkEnd w:id="3"/>
      <w:r w:rsidR="0063170F" w:rsidRPr="0063170F">
        <w:rPr>
          <w:rFonts w:ascii="Arial" w:eastAsia="Times New Roman" w:hAnsi="Arial" w:cs="Arial"/>
          <w:color w:val="495057"/>
          <w:sz w:val="24"/>
          <w:szCs w:val="24"/>
        </w:rPr>
        <w:t>, </w:t>
      </w:r>
      <w:r>
        <w:rPr>
          <w:rFonts w:ascii="Arial" w:eastAsia="Times New Roman" w:hAnsi="Arial" w:cs="Arial"/>
          <w:color w:val="495057"/>
          <w:sz w:val="24"/>
          <w:szCs w:val="24"/>
        </w:rPr>
        <w:fldChar w:fldCharType="begin">
          <w:ffData>
            <w:name w:val="Text4"/>
            <w:enabled/>
            <w:calcOnExit w:val="0"/>
            <w:textInput>
              <w:default w:val="School Name"/>
            </w:textInput>
          </w:ffData>
        </w:fldChar>
      </w:r>
      <w:bookmarkStart w:id="4" w:name="Text4"/>
      <w:r>
        <w:rPr>
          <w:rFonts w:ascii="Arial" w:eastAsia="Times New Roman" w:hAnsi="Arial" w:cs="Arial"/>
          <w:color w:val="495057"/>
          <w:sz w:val="24"/>
          <w:szCs w:val="24"/>
        </w:rPr>
        <w:instrText xml:space="preserve"> FORMTEXT </w:instrText>
      </w:r>
      <w:r>
        <w:rPr>
          <w:rFonts w:ascii="Arial" w:eastAsia="Times New Roman" w:hAnsi="Arial" w:cs="Arial"/>
          <w:color w:val="495057"/>
          <w:sz w:val="24"/>
          <w:szCs w:val="24"/>
        </w:rPr>
      </w:r>
      <w:r>
        <w:rPr>
          <w:rFonts w:ascii="Arial" w:eastAsia="Times New Roman" w:hAnsi="Arial" w:cs="Arial"/>
          <w:color w:val="495057"/>
          <w:sz w:val="24"/>
          <w:szCs w:val="24"/>
        </w:rPr>
        <w:fldChar w:fldCharType="separate"/>
      </w:r>
      <w:r>
        <w:rPr>
          <w:rFonts w:ascii="Arial" w:eastAsia="Times New Roman" w:hAnsi="Arial" w:cs="Arial"/>
          <w:noProof/>
          <w:color w:val="495057"/>
          <w:sz w:val="24"/>
          <w:szCs w:val="24"/>
        </w:rPr>
        <w:t>School Name</w:t>
      </w:r>
      <w:r>
        <w:rPr>
          <w:rFonts w:ascii="Arial" w:eastAsia="Times New Roman" w:hAnsi="Arial" w:cs="Arial"/>
          <w:color w:val="495057"/>
          <w:sz w:val="24"/>
          <w:szCs w:val="24"/>
        </w:rPr>
        <w:fldChar w:fldCharType="end"/>
      </w:r>
      <w:bookmarkEnd w:id="4"/>
      <w:r w:rsidR="0063170F" w:rsidRPr="0063170F">
        <w:rPr>
          <w:rFonts w:ascii="Arial" w:eastAsia="Times New Roman" w:hAnsi="Arial" w:cs="Arial"/>
          <w:color w:val="495057"/>
          <w:sz w:val="24"/>
          <w:szCs w:val="24"/>
        </w:rPr>
        <w:t xml:space="preserve"> has adopted the following Concussion Safety Protocol for all </w:t>
      </w:r>
      <w:r w:rsidR="001F1B28">
        <w:rPr>
          <w:rFonts w:ascii="Arial" w:eastAsia="Times New Roman" w:hAnsi="Arial" w:cs="Arial"/>
          <w:color w:val="495057"/>
          <w:sz w:val="24"/>
          <w:szCs w:val="24"/>
        </w:rPr>
        <w:t xml:space="preserve">NCAA </w:t>
      </w:r>
      <w:r w:rsidR="0063170F" w:rsidRPr="0063170F">
        <w:rPr>
          <w:rFonts w:ascii="Arial" w:eastAsia="Times New Roman" w:hAnsi="Arial" w:cs="Arial"/>
          <w:color w:val="495057"/>
          <w:sz w:val="24"/>
          <w:szCs w:val="24"/>
        </w:rPr>
        <w:t>student-athletes. This protocol identifies</w:t>
      </w:r>
      <w:r w:rsidR="00BF6F5D">
        <w:rPr>
          <w:rFonts w:ascii="Arial" w:eastAsia="Times New Roman" w:hAnsi="Arial" w:cs="Arial"/>
          <w:color w:val="495057"/>
          <w:sz w:val="24"/>
          <w:szCs w:val="24"/>
        </w:rPr>
        <w:t xml:space="preserve"> expectations for institutional </w:t>
      </w:r>
      <w:r w:rsidR="00702B09">
        <w:rPr>
          <w:rFonts w:ascii="Arial" w:eastAsia="Times New Roman" w:hAnsi="Arial" w:cs="Arial"/>
          <w:color w:val="495057"/>
          <w:sz w:val="24"/>
          <w:szCs w:val="24"/>
        </w:rPr>
        <w:t xml:space="preserve">concussion management </w:t>
      </w:r>
      <w:r w:rsidR="00BF6F5D">
        <w:rPr>
          <w:rFonts w:ascii="Arial" w:eastAsia="Times New Roman" w:hAnsi="Arial" w:cs="Arial"/>
          <w:color w:val="495057"/>
          <w:sz w:val="24"/>
          <w:szCs w:val="24"/>
        </w:rPr>
        <w:t>practice</w:t>
      </w:r>
      <w:r w:rsidR="00702B09">
        <w:rPr>
          <w:rFonts w:ascii="Arial" w:eastAsia="Times New Roman" w:hAnsi="Arial" w:cs="Arial"/>
          <w:color w:val="495057"/>
          <w:sz w:val="24"/>
          <w:szCs w:val="24"/>
        </w:rPr>
        <w:t>s</w:t>
      </w:r>
      <w:r w:rsidR="00BF6F5D">
        <w:rPr>
          <w:rFonts w:ascii="Arial" w:eastAsia="Times New Roman" w:hAnsi="Arial" w:cs="Arial"/>
          <w:color w:val="495057"/>
          <w:sz w:val="24"/>
          <w:szCs w:val="24"/>
        </w:rPr>
        <w:t xml:space="preserve"> </w:t>
      </w:r>
      <w:r w:rsidR="00702B09">
        <w:rPr>
          <w:rFonts w:ascii="Arial" w:eastAsia="Times New Roman" w:hAnsi="Arial" w:cs="Arial"/>
          <w:color w:val="495057"/>
          <w:sz w:val="24"/>
          <w:szCs w:val="24"/>
        </w:rPr>
        <w:t>as they relate to</w:t>
      </w:r>
      <w:r w:rsidR="08F6EC33">
        <w:rPr>
          <w:rFonts w:ascii="Arial" w:eastAsia="Times New Roman" w:hAnsi="Arial" w:cs="Arial"/>
          <w:color w:val="495057"/>
          <w:sz w:val="24"/>
          <w:szCs w:val="24"/>
        </w:rPr>
        <w:t xml:space="preserve"> </w:t>
      </w:r>
      <w:r w:rsidR="0063170F" w:rsidRPr="0063170F">
        <w:rPr>
          <w:rFonts w:ascii="Arial" w:eastAsia="Times New Roman" w:hAnsi="Arial" w:cs="Arial"/>
          <w:color w:val="495057"/>
          <w:sz w:val="24"/>
          <w:szCs w:val="24"/>
        </w:rPr>
        <w:t xml:space="preserve">(1)  </w:t>
      </w:r>
      <w:r w:rsidR="001F49AF">
        <w:rPr>
          <w:rFonts w:ascii="Arial" w:eastAsia="Times New Roman" w:hAnsi="Arial" w:cs="Arial"/>
          <w:color w:val="495057"/>
          <w:sz w:val="24"/>
          <w:szCs w:val="24"/>
        </w:rPr>
        <w:t xml:space="preserve">the definition of sport-related concussion*; (2) </w:t>
      </w:r>
      <w:r w:rsidR="0063170F" w:rsidRPr="0063170F">
        <w:rPr>
          <w:rFonts w:ascii="Arial" w:eastAsia="Times New Roman" w:hAnsi="Arial" w:cs="Arial"/>
          <w:color w:val="495057"/>
          <w:sz w:val="24"/>
          <w:szCs w:val="24"/>
        </w:rPr>
        <w:t>independent medical care</w:t>
      </w:r>
      <w:r w:rsidR="00DB128B">
        <w:rPr>
          <w:rFonts w:ascii="Arial" w:eastAsia="Times New Roman" w:hAnsi="Arial" w:cs="Arial"/>
          <w:color w:val="495057"/>
          <w:sz w:val="24"/>
          <w:szCs w:val="24"/>
        </w:rPr>
        <w:t>*</w:t>
      </w:r>
      <w:r w:rsidR="0063170F" w:rsidRPr="0063170F">
        <w:rPr>
          <w:rFonts w:ascii="Arial" w:eastAsia="Times New Roman" w:hAnsi="Arial" w:cs="Arial"/>
          <w:color w:val="495057"/>
          <w:sz w:val="24"/>
          <w:szCs w:val="24"/>
        </w:rPr>
        <w:t>; (</w:t>
      </w:r>
      <w:r w:rsidR="001F49AF">
        <w:rPr>
          <w:rFonts w:ascii="Arial" w:eastAsia="Times New Roman" w:hAnsi="Arial" w:cs="Arial"/>
          <w:color w:val="495057"/>
          <w:sz w:val="24"/>
          <w:szCs w:val="24"/>
        </w:rPr>
        <w:t>3</w:t>
      </w:r>
      <w:r w:rsidR="0063170F" w:rsidRPr="0063170F">
        <w:rPr>
          <w:rFonts w:ascii="Arial" w:eastAsia="Times New Roman" w:hAnsi="Arial" w:cs="Arial"/>
          <w:color w:val="495057"/>
          <w:sz w:val="24"/>
          <w:szCs w:val="24"/>
        </w:rPr>
        <w:t>) preseason education; (</w:t>
      </w:r>
      <w:r w:rsidR="001F49AF">
        <w:rPr>
          <w:rFonts w:ascii="Arial" w:eastAsia="Times New Roman" w:hAnsi="Arial" w:cs="Arial"/>
          <w:color w:val="495057"/>
          <w:sz w:val="24"/>
          <w:szCs w:val="24"/>
        </w:rPr>
        <w:t>4</w:t>
      </w:r>
      <w:r w:rsidR="0063170F" w:rsidRPr="0063170F">
        <w:rPr>
          <w:rFonts w:ascii="Arial" w:eastAsia="Times New Roman" w:hAnsi="Arial" w:cs="Arial"/>
          <w:color w:val="495057"/>
          <w:sz w:val="24"/>
          <w:szCs w:val="24"/>
        </w:rPr>
        <w:t xml:space="preserve">) pre-participation </w:t>
      </w:r>
      <w:r w:rsidR="00DB128B">
        <w:rPr>
          <w:rFonts w:ascii="Arial" w:eastAsia="Times New Roman" w:hAnsi="Arial" w:cs="Arial"/>
          <w:color w:val="495057"/>
          <w:sz w:val="24"/>
          <w:szCs w:val="24"/>
        </w:rPr>
        <w:t xml:space="preserve"> </w:t>
      </w:r>
      <w:r w:rsidR="0063170F" w:rsidRPr="0063170F">
        <w:rPr>
          <w:rFonts w:ascii="Arial" w:eastAsia="Times New Roman" w:hAnsi="Arial" w:cs="Arial"/>
          <w:color w:val="495057"/>
          <w:sz w:val="24"/>
          <w:szCs w:val="24"/>
        </w:rPr>
        <w:t>assessment; (</w:t>
      </w:r>
      <w:r w:rsidR="001F49AF">
        <w:rPr>
          <w:rFonts w:ascii="Arial" w:eastAsia="Times New Roman" w:hAnsi="Arial" w:cs="Arial"/>
          <w:color w:val="495057"/>
          <w:sz w:val="24"/>
          <w:szCs w:val="24"/>
        </w:rPr>
        <w:t>5</w:t>
      </w:r>
      <w:r w:rsidR="0063170F" w:rsidRPr="0063170F">
        <w:rPr>
          <w:rFonts w:ascii="Arial" w:eastAsia="Times New Roman" w:hAnsi="Arial" w:cs="Arial"/>
          <w:color w:val="495057"/>
          <w:sz w:val="24"/>
          <w:szCs w:val="24"/>
        </w:rPr>
        <w:t>) recognition and diagnosis; (</w:t>
      </w:r>
      <w:r w:rsidR="001F49AF">
        <w:rPr>
          <w:rFonts w:ascii="Arial" w:eastAsia="Times New Roman" w:hAnsi="Arial" w:cs="Arial"/>
          <w:color w:val="495057"/>
          <w:sz w:val="24"/>
          <w:szCs w:val="24"/>
        </w:rPr>
        <w:t>6</w:t>
      </w:r>
      <w:r w:rsidR="0063170F" w:rsidRPr="0063170F">
        <w:rPr>
          <w:rFonts w:ascii="Arial" w:eastAsia="Times New Roman" w:hAnsi="Arial" w:cs="Arial"/>
          <w:color w:val="495057"/>
          <w:sz w:val="24"/>
          <w:szCs w:val="24"/>
        </w:rPr>
        <w:t xml:space="preserve">) </w:t>
      </w:r>
      <w:r w:rsidR="00702B09">
        <w:rPr>
          <w:rFonts w:ascii="Arial" w:eastAsia="Times New Roman" w:hAnsi="Arial" w:cs="Arial"/>
          <w:color w:val="495057"/>
          <w:sz w:val="24"/>
          <w:szCs w:val="24"/>
        </w:rPr>
        <w:t>initial suspected concussion evaluation; (</w:t>
      </w:r>
      <w:r w:rsidR="001F49AF">
        <w:rPr>
          <w:rFonts w:ascii="Arial" w:eastAsia="Times New Roman" w:hAnsi="Arial" w:cs="Arial"/>
          <w:color w:val="495057"/>
          <w:sz w:val="24"/>
          <w:szCs w:val="24"/>
        </w:rPr>
        <w:t>7</w:t>
      </w:r>
      <w:r w:rsidR="00702B09">
        <w:rPr>
          <w:rFonts w:ascii="Arial" w:eastAsia="Times New Roman" w:hAnsi="Arial" w:cs="Arial"/>
          <w:color w:val="495057"/>
          <w:sz w:val="24"/>
          <w:szCs w:val="24"/>
        </w:rPr>
        <w:t>) post-</w:t>
      </w:r>
      <w:r w:rsidR="0063170F" w:rsidRPr="0063170F">
        <w:rPr>
          <w:rFonts w:ascii="Arial" w:eastAsia="Times New Roman" w:hAnsi="Arial" w:cs="Arial"/>
          <w:color w:val="495057"/>
          <w:sz w:val="24"/>
          <w:szCs w:val="24"/>
        </w:rPr>
        <w:t>concussion management; (</w:t>
      </w:r>
      <w:r w:rsidR="001F49AF">
        <w:rPr>
          <w:rFonts w:ascii="Arial" w:eastAsia="Times New Roman" w:hAnsi="Arial" w:cs="Arial"/>
          <w:color w:val="495057"/>
          <w:sz w:val="24"/>
          <w:szCs w:val="24"/>
        </w:rPr>
        <w:t>8</w:t>
      </w:r>
      <w:r w:rsidR="0063170F" w:rsidRPr="0063170F">
        <w:rPr>
          <w:rFonts w:ascii="Arial" w:eastAsia="Times New Roman" w:hAnsi="Arial" w:cs="Arial"/>
          <w:color w:val="495057"/>
          <w:sz w:val="24"/>
          <w:szCs w:val="24"/>
        </w:rPr>
        <w:t>) return-to-learn</w:t>
      </w:r>
      <w:r w:rsidR="00702B09">
        <w:rPr>
          <w:rFonts w:ascii="Arial" w:eastAsia="Times New Roman" w:hAnsi="Arial" w:cs="Arial"/>
          <w:color w:val="495057"/>
          <w:sz w:val="24"/>
          <w:szCs w:val="24"/>
        </w:rPr>
        <w:t>; (</w:t>
      </w:r>
      <w:r w:rsidR="001F49AF">
        <w:rPr>
          <w:rFonts w:ascii="Arial" w:eastAsia="Times New Roman" w:hAnsi="Arial" w:cs="Arial"/>
          <w:color w:val="495057"/>
          <w:sz w:val="24"/>
          <w:szCs w:val="24"/>
        </w:rPr>
        <w:t>9</w:t>
      </w:r>
      <w:r w:rsidR="00702B09">
        <w:rPr>
          <w:rFonts w:ascii="Arial" w:eastAsia="Times New Roman" w:hAnsi="Arial" w:cs="Arial"/>
          <w:color w:val="495057"/>
          <w:sz w:val="24"/>
          <w:szCs w:val="24"/>
        </w:rPr>
        <w:t>)</w:t>
      </w:r>
      <w:r w:rsidR="001F49AF">
        <w:rPr>
          <w:rFonts w:ascii="Arial" w:eastAsia="Times New Roman" w:hAnsi="Arial" w:cs="Arial"/>
          <w:color w:val="495057"/>
          <w:sz w:val="24"/>
          <w:szCs w:val="24"/>
        </w:rPr>
        <w:t xml:space="preserve"> </w:t>
      </w:r>
      <w:r w:rsidR="0063170F" w:rsidRPr="0063170F">
        <w:rPr>
          <w:rFonts w:ascii="Arial" w:eastAsia="Times New Roman" w:hAnsi="Arial" w:cs="Arial"/>
          <w:color w:val="495057"/>
          <w:sz w:val="24"/>
          <w:szCs w:val="24"/>
        </w:rPr>
        <w:t>return-to-</w:t>
      </w:r>
      <w:r w:rsidR="00702B09">
        <w:rPr>
          <w:rFonts w:ascii="Arial" w:eastAsia="Times New Roman" w:hAnsi="Arial" w:cs="Arial"/>
          <w:color w:val="495057"/>
          <w:sz w:val="24"/>
          <w:szCs w:val="24"/>
        </w:rPr>
        <w:t>sport</w:t>
      </w:r>
      <w:r w:rsidR="0063170F" w:rsidRPr="0063170F">
        <w:rPr>
          <w:rFonts w:ascii="Arial" w:eastAsia="Times New Roman" w:hAnsi="Arial" w:cs="Arial"/>
          <w:color w:val="495057"/>
          <w:sz w:val="24"/>
          <w:szCs w:val="24"/>
        </w:rPr>
        <w:t>; (</w:t>
      </w:r>
      <w:r w:rsidR="001F49AF">
        <w:rPr>
          <w:rFonts w:ascii="Arial" w:eastAsia="Times New Roman" w:hAnsi="Arial" w:cs="Arial"/>
          <w:color w:val="495057"/>
          <w:sz w:val="24"/>
          <w:szCs w:val="24"/>
        </w:rPr>
        <w:t>10</w:t>
      </w:r>
      <w:r w:rsidR="0063170F" w:rsidRPr="0063170F">
        <w:rPr>
          <w:rFonts w:ascii="Arial" w:eastAsia="Times New Roman" w:hAnsi="Arial" w:cs="Arial"/>
          <w:color w:val="495057"/>
          <w:sz w:val="24"/>
          <w:szCs w:val="24"/>
        </w:rPr>
        <w:t xml:space="preserve">) </w:t>
      </w:r>
      <w:r w:rsidR="00702B09">
        <w:rPr>
          <w:rFonts w:ascii="Arial" w:eastAsia="Times New Roman" w:hAnsi="Arial" w:cs="Arial"/>
          <w:color w:val="495057"/>
          <w:sz w:val="24"/>
          <w:szCs w:val="24"/>
        </w:rPr>
        <w:lastRenderedPageBreak/>
        <w:t>limiting</w:t>
      </w:r>
      <w:r w:rsidR="0063170F" w:rsidRPr="0063170F">
        <w:rPr>
          <w:rFonts w:ascii="Arial" w:eastAsia="Times New Roman" w:hAnsi="Arial" w:cs="Arial"/>
          <w:color w:val="495057"/>
          <w:sz w:val="24"/>
          <w:szCs w:val="24"/>
        </w:rPr>
        <w:t xml:space="preserve"> exposure to head trauma; and (1</w:t>
      </w:r>
      <w:r w:rsidR="001F49AF">
        <w:rPr>
          <w:rFonts w:ascii="Arial" w:eastAsia="Times New Roman" w:hAnsi="Arial" w:cs="Arial"/>
          <w:color w:val="495057"/>
          <w:sz w:val="24"/>
          <w:szCs w:val="24"/>
        </w:rPr>
        <w:t>1</w:t>
      </w:r>
      <w:r w:rsidR="0063170F" w:rsidRPr="0063170F">
        <w:rPr>
          <w:rFonts w:ascii="Arial" w:eastAsia="Times New Roman" w:hAnsi="Arial" w:cs="Arial"/>
          <w:color w:val="495057"/>
          <w:sz w:val="24"/>
          <w:szCs w:val="24"/>
        </w:rPr>
        <w:t>) written certificate of compliance signed by the athletics health care administrator.</w:t>
      </w:r>
    </w:p>
    <w:p w14:paraId="076EAB5D" w14:textId="77777777" w:rsidR="00C56E26" w:rsidRDefault="00C56E26" w:rsidP="0076592B">
      <w:pPr>
        <w:spacing w:after="0" w:line="240" w:lineRule="auto"/>
        <w:jc w:val="both"/>
        <w:outlineLvl w:val="4"/>
        <w:rPr>
          <w:rFonts w:ascii="Arial" w:eastAsia="Times New Roman" w:hAnsi="Arial" w:cs="Arial"/>
          <w:b/>
          <w:bCs/>
          <w:color w:val="005EB8"/>
          <w:sz w:val="24"/>
          <w:szCs w:val="24"/>
        </w:rPr>
      </w:pPr>
    </w:p>
    <w:p w14:paraId="1C8A92A1" w14:textId="6641DAAA" w:rsidR="0063170F" w:rsidRPr="0062517E" w:rsidRDefault="0063170F" w:rsidP="0076592B">
      <w:pPr>
        <w:spacing w:after="0" w:line="240" w:lineRule="auto"/>
        <w:jc w:val="both"/>
        <w:outlineLvl w:val="4"/>
        <w:rPr>
          <w:rFonts w:ascii="Arial" w:eastAsia="Times New Roman" w:hAnsi="Arial" w:cs="Arial"/>
          <w:b/>
          <w:bCs/>
          <w:color w:val="005EB8"/>
          <w:sz w:val="24"/>
          <w:szCs w:val="24"/>
        </w:rPr>
      </w:pPr>
      <w:r w:rsidRPr="0062517E">
        <w:rPr>
          <w:rFonts w:ascii="Arial" w:eastAsia="Times New Roman" w:hAnsi="Arial" w:cs="Arial"/>
          <w:b/>
          <w:bCs/>
          <w:color w:val="005EB8"/>
          <w:sz w:val="24"/>
          <w:szCs w:val="24"/>
        </w:rPr>
        <w:t>1. Definition</w:t>
      </w:r>
      <w:r w:rsidR="00BF6F5D" w:rsidRPr="0062517E">
        <w:rPr>
          <w:rFonts w:ascii="Arial" w:eastAsia="Times New Roman" w:hAnsi="Arial" w:cs="Arial"/>
          <w:b/>
          <w:bCs/>
          <w:color w:val="005EB8"/>
          <w:sz w:val="24"/>
          <w:szCs w:val="24"/>
        </w:rPr>
        <w:t xml:space="preserve"> of Sport-Related Concussion</w:t>
      </w:r>
      <w:r w:rsidR="001F1B28" w:rsidRPr="0062517E">
        <w:rPr>
          <w:rFonts w:ascii="Arial" w:eastAsia="Times New Roman" w:hAnsi="Arial" w:cs="Arial"/>
          <w:b/>
          <w:bCs/>
          <w:color w:val="005EB8"/>
          <w:sz w:val="24"/>
          <w:szCs w:val="24"/>
        </w:rPr>
        <w:t>*</w:t>
      </w:r>
    </w:p>
    <w:p w14:paraId="0B27E6CF" w14:textId="352ABEC8" w:rsidR="0063170F" w:rsidRPr="0063170F" w:rsidRDefault="0063170F" w:rsidP="0076592B">
      <w:pPr>
        <w:spacing w:before="100" w:beforeAutospacing="1" w:after="100" w:afterAutospacing="1" w:line="240" w:lineRule="auto"/>
        <w:jc w:val="both"/>
        <w:rPr>
          <w:rFonts w:ascii="Arial" w:eastAsia="Times New Roman" w:hAnsi="Arial" w:cs="Arial"/>
          <w:color w:val="495057"/>
          <w:sz w:val="24"/>
          <w:szCs w:val="24"/>
        </w:rPr>
      </w:pPr>
      <w:r w:rsidRPr="0063170F">
        <w:rPr>
          <w:rFonts w:ascii="Arial" w:eastAsia="Times New Roman" w:hAnsi="Arial" w:cs="Arial"/>
          <w:color w:val="495057"/>
          <w:sz w:val="24"/>
          <w:szCs w:val="24"/>
        </w:rPr>
        <w:t xml:space="preserve">The </w:t>
      </w:r>
      <w:r w:rsidR="001F1B28">
        <w:rPr>
          <w:rFonts w:ascii="Arial" w:eastAsia="Times New Roman" w:hAnsi="Arial" w:cs="Arial"/>
          <w:color w:val="495057"/>
          <w:sz w:val="24"/>
          <w:szCs w:val="24"/>
        </w:rPr>
        <w:t>Consensus</w:t>
      </w:r>
      <w:r w:rsidR="00BF6F5D">
        <w:rPr>
          <w:rFonts w:ascii="Arial" w:eastAsia="Times New Roman" w:hAnsi="Arial" w:cs="Arial"/>
          <w:color w:val="495057"/>
          <w:sz w:val="24"/>
          <w:szCs w:val="24"/>
        </w:rPr>
        <w:t xml:space="preserve"> Statement on Concussion in Sport</w:t>
      </w:r>
      <w:r w:rsidR="00526431">
        <w:rPr>
          <w:rFonts w:ascii="Arial" w:eastAsia="Times New Roman" w:hAnsi="Arial" w:cs="Arial"/>
          <w:color w:val="495057"/>
          <w:sz w:val="24"/>
          <w:szCs w:val="24"/>
        </w:rPr>
        <w:t>,</w:t>
      </w:r>
      <w:r w:rsidR="00BF6F5D">
        <w:rPr>
          <w:rFonts w:ascii="Arial" w:eastAsia="Times New Roman" w:hAnsi="Arial" w:cs="Arial"/>
          <w:color w:val="495057"/>
          <w:sz w:val="24"/>
          <w:szCs w:val="24"/>
        </w:rPr>
        <w:t xml:space="preserve"> which resulted from the </w:t>
      </w:r>
      <w:r w:rsidRPr="0063170F">
        <w:rPr>
          <w:rFonts w:ascii="Arial" w:eastAsia="Times New Roman" w:hAnsi="Arial" w:cs="Arial"/>
          <w:color w:val="495057"/>
          <w:sz w:val="24"/>
          <w:szCs w:val="24"/>
        </w:rPr>
        <w:t>5th international conference on concussion in sport</w:t>
      </w:r>
      <w:r w:rsidR="00526431">
        <w:rPr>
          <w:rFonts w:ascii="Arial" w:eastAsia="Times New Roman" w:hAnsi="Arial" w:cs="Arial"/>
          <w:color w:val="495057"/>
          <w:sz w:val="24"/>
          <w:szCs w:val="24"/>
        </w:rPr>
        <w:t>,</w:t>
      </w:r>
      <w:r w:rsidRPr="0063170F">
        <w:rPr>
          <w:rFonts w:ascii="Arial" w:eastAsia="Times New Roman" w:hAnsi="Arial" w:cs="Arial"/>
          <w:color w:val="495057"/>
          <w:sz w:val="24"/>
          <w:szCs w:val="24"/>
        </w:rPr>
        <w:t xml:space="preserve"> defines </w:t>
      </w:r>
      <w:r w:rsidR="00264E9D">
        <w:rPr>
          <w:rFonts w:ascii="Arial" w:eastAsia="Times New Roman" w:hAnsi="Arial" w:cs="Arial"/>
          <w:color w:val="495057"/>
          <w:sz w:val="24"/>
          <w:szCs w:val="24"/>
        </w:rPr>
        <w:t xml:space="preserve">sport-related </w:t>
      </w:r>
      <w:r w:rsidRPr="0063170F">
        <w:rPr>
          <w:rFonts w:ascii="Arial" w:eastAsia="Times New Roman" w:hAnsi="Arial" w:cs="Arial"/>
          <w:color w:val="495057"/>
          <w:sz w:val="24"/>
          <w:szCs w:val="24"/>
        </w:rPr>
        <w:t>concussion as follows:</w:t>
      </w:r>
    </w:p>
    <w:p w14:paraId="14CE4F25" w14:textId="77777777" w:rsidR="0063170F" w:rsidRPr="0063170F" w:rsidRDefault="0063170F" w:rsidP="0076592B">
      <w:pPr>
        <w:spacing w:before="100" w:beforeAutospacing="1" w:after="100" w:afterAutospacing="1" w:line="240" w:lineRule="auto"/>
        <w:jc w:val="both"/>
        <w:rPr>
          <w:rFonts w:ascii="Arial" w:eastAsia="Times New Roman" w:hAnsi="Arial" w:cs="Arial"/>
          <w:color w:val="495057"/>
          <w:sz w:val="24"/>
          <w:szCs w:val="24"/>
        </w:rPr>
      </w:pPr>
      <w:r w:rsidRPr="0063170F">
        <w:rPr>
          <w:rFonts w:ascii="Arial" w:eastAsia="Times New Roman" w:hAnsi="Arial" w:cs="Arial"/>
          <w:color w:val="495057"/>
          <w:sz w:val="24"/>
          <w:szCs w:val="24"/>
        </w:rPr>
        <w:t>Sport-related concussion (SRC) is a traumatic brain injury induced by biomechanical forces. Several common features that may be utilized to clinically define the nature of a concussion head injury include:</w:t>
      </w:r>
    </w:p>
    <w:p w14:paraId="49BEFDE8" w14:textId="77777777" w:rsidR="0063170F" w:rsidRPr="0063170F" w:rsidRDefault="0063170F" w:rsidP="0076592B">
      <w:pPr>
        <w:numPr>
          <w:ilvl w:val="0"/>
          <w:numId w:val="1"/>
        </w:numPr>
        <w:spacing w:before="100" w:beforeAutospacing="1" w:after="100" w:afterAutospacing="1" w:line="240" w:lineRule="auto"/>
        <w:ind w:left="720"/>
        <w:jc w:val="both"/>
        <w:rPr>
          <w:rFonts w:ascii="Arial" w:eastAsia="Times New Roman" w:hAnsi="Arial" w:cs="Arial"/>
          <w:color w:val="495057"/>
          <w:sz w:val="24"/>
          <w:szCs w:val="24"/>
        </w:rPr>
      </w:pPr>
      <w:r w:rsidRPr="0063170F">
        <w:rPr>
          <w:rFonts w:ascii="Arial" w:eastAsia="Times New Roman" w:hAnsi="Arial" w:cs="Arial"/>
          <w:color w:val="495057"/>
          <w:sz w:val="24"/>
          <w:szCs w:val="24"/>
        </w:rPr>
        <w:t>SRC may be caused either by a direct blow to the head, face, neck or elsewhere on the body with an impulsive force transmitted to the head.</w:t>
      </w:r>
    </w:p>
    <w:p w14:paraId="3F1F815A" w14:textId="77777777" w:rsidR="0063170F" w:rsidRPr="0063170F" w:rsidRDefault="0063170F" w:rsidP="0076592B">
      <w:pPr>
        <w:numPr>
          <w:ilvl w:val="0"/>
          <w:numId w:val="1"/>
        </w:numPr>
        <w:spacing w:before="100" w:beforeAutospacing="1" w:after="100" w:afterAutospacing="1" w:line="240" w:lineRule="auto"/>
        <w:ind w:left="720"/>
        <w:jc w:val="both"/>
        <w:rPr>
          <w:rFonts w:ascii="Arial" w:eastAsia="Times New Roman" w:hAnsi="Arial" w:cs="Arial"/>
          <w:color w:val="495057"/>
          <w:sz w:val="24"/>
          <w:szCs w:val="24"/>
        </w:rPr>
      </w:pPr>
      <w:r w:rsidRPr="0063170F">
        <w:rPr>
          <w:rFonts w:ascii="Arial" w:eastAsia="Times New Roman" w:hAnsi="Arial" w:cs="Arial"/>
          <w:color w:val="495057"/>
          <w:sz w:val="24"/>
          <w:szCs w:val="24"/>
        </w:rPr>
        <w:t xml:space="preserve">SRC typically results in the rapid onset of short-lived impairment of neurological function that resolves spontaneously. However, in some cases, signs and symptoms evolve over </w:t>
      </w:r>
      <w:proofErr w:type="gramStart"/>
      <w:r w:rsidRPr="0063170F">
        <w:rPr>
          <w:rFonts w:ascii="Arial" w:eastAsia="Times New Roman" w:hAnsi="Arial" w:cs="Arial"/>
          <w:color w:val="495057"/>
          <w:sz w:val="24"/>
          <w:szCs w:val="24"/>
        </w:rPr>
        <w:t>a number of</w:t>
      </w:r>
      <w:proofErr w:type="gramEnd"/>
      <w:r w:rsidRPr="0063170F">
        <w:rPr>
          <w:rFonts w:ascii="Arial" w:eastAsia="Times New Roman" w:hAnsi="Arial" w:cs="Arial"/>
          <w:color w:val="495057"/>
          <w:sz w:val="24"/>
          <w:szCs w:val="24"/>
        </w:rPr>
        <w:t xml:space="preserve"> minutes to hours.</w:t>
      </w:r>
    </w:p>
    <w:p w14:paraId="36B22BE4" w14:textId="77777777" w:rsidR="0063170F" w:rsidRPr="0063170F" w:rsidRDefault="0063170F" w:rsidP="0076592B">
      <w:pPr>
        <w:numPr>
          <w:ilvl w:val="0"/>
          <w:numId w:val="1"/>
        </w:numPr>
        <w:spacing w:before="100" w:beforeAutospacing="1" w:after="100" w:afterAutospacing="1" w:line="240" w:lineRule="auto"/>
        <w:ind w:left="720"/>
        <w:jc w:val="both"/>
        <w:rPr>
          <w:rFonts w:ascii="Arial" w:eastAsia="Times New Roman" w:hAnsi="Arial" w:cs="Arial"/>
          <w:color w:val="495057"/>
          <w:sz w:val="24"/>
          <w:szCs w:val="24"/>
        </w:rPr>
      </w:pPr>
      <w:r w:rsidRPr="0063170F">
        <w:rPr>
          <w:rFonts w:ascii="Arial" w:eastAsia="Times New Roman" w:hAnsi="Arial" w:cs="Arial"/>
          <w:color w:val="495057"/>
          <w:sz w:val="24"/>
          <w:szCs w:val="24"/>
        </w:rPr>
        <w:t>SRC may result in neuropathological changes, but the acute clinical signs and symptoms largely reflect a functional disturbance rather than a structural injury and, as such, no abnormality is seen on standard structural neuroimaging studies.</w:t>
      </w:r>
    </w:p>
    <w:p w14:paraId="6C4AADA1" w14:textId="77777777" w:rsidR="0063170F" w:rsidRPr="0063170F" w:rsidRDefault="0063170F" w:rsidP="0076592B">
      <w:pPr>
        <w:numPr>
          <w:ilvl w:val="0"/>
          <w:numId w:val="1"/>
        </w:numPr>
        <w:spacing w:before="100" w:beforeAutospacing="1" w:after="100" w:afterAutospacing="1" w:line="240" w:lineRule="auto"/>
        <w:ind w:left="720"/>
        <w:jc w:val="both"/>
        <w:rPr>
          <w:rFonts w:ascii="Arial" w:eastAsia="Times New Roman" w:hAnsi="Arial" w:cs="Arial"/>
          <w:color w:val="495057"/>
          <w:sz w:val="24"/>
          <w:szCs w:val="24"/>
        </w:rPr>
      </w:pPr>
      <w:r w:rsidRPr="0063170F">
        <w:rPr>
          <w:rFonts w:ascii="Arial" w:eastAsia="Times New Roman" w:hAnsi="Arial" w:cs="Arial"/>
          <w:color w:val="495057"/>
          <w:sz w:val="24"/>
          <w:szCs w:val="24"/>
        </w:rPr>
        <w:t>SRC results in a range of clinical signs and symptoms that may or may not involve loss of consciousness. Resolution of the clinical and cognitive features typically follows a sequential course. However, in some cases symptoms may be prolonged.</w:t>
      </w:r>
    </w:p>
    <w:p w14:paraId="07F3F799" w14:textId="77777777" w:rsidR="0063170F" w:rsidRPr="0063170F" w:rsidRDefault="0063170F" w:rsidP="0076592B">
      <w:pPr>
        <w:numPr>
          <w:ilvl w:val="0"/>
          <w:numId w:val="1"/>
        </w:numPr>
        <w:spacing w:before="100" w:beforeAutospacing="1" w:after="100" w:afterAutospacing="1" w:line="240" w:lineRule="auto"/>
        <w:ind w:left="720"/>
        <w:jc w:val="both"/>
        <w:rPr>
          <w:rFonts w:ascii="Arial" w:eastAsia="Times New Roman" w:hAnsi="Arial" w:cs="Arial"/>
          <w:color w:val="495057"/>
          <w:sz w:val="24"/>
          <w:szCs w:val="24"/>
        </w:rPr>
      </w:pPr>
      <w:r w:rsidRPr="0063170F">
        <w:rPr>
          <w:rFonts w:ascii="Arial" w:eastAsia="Times New Roman" w:hAnsi="Arial" w:cs="Arial"/>
          <w:color w:val="495057"/>
          <w:sz w:val="24"/>
          <w:szCs w:val="24"/>
        </w:rPr>
        <w:t>The clinical signs and symptoms cannot be explained by drug, alcohol or medication use, other injuries (such as cervical injuries, peripheral vestibular dysfunction, etc.) or other comorbidities (e.g., psychological factors or coexisting medical conditions).</w:t>
      </w:r>
    </w:p>
    <w:p w14:paraId="356E50AB" w14:textId="47175A8A" w:rsidR="0063170F" w:rsidRPr="0062517E" w:rsidRDefault="0063170F" w:rsidP="0076592B">
      <w:pPr>
        <w:spacing w:after="0" w:line="240" w:lineRule="auto"/>
        <w:jc w:val="both"/>
        <w:outlineLvl w:val="4"/>
        <w:rPr>
          <w:rFonts w:ascii="Arial" w:eastAsia="Times New Roman" w:hAnsi="Arial" w:cs="Arial"/>
          <w:b/>
          <w:bCs/>
          <w:color w:val="005EB8"/>
          <w:sz w:val="24"/>
          <w:szCs w:val="24"/>
        </w:rPr>
      </w:pPr>
      <w:r w:rsidRPr="0062517E">
        <w:rPr>
          <w:rFonts w:ascii="Arial" w:eastAsia="Times New Roman" w:hAnsi="Arial" w:cs="Arial"/>
          <w:b/>
          <w:bCs/>
          <w:color w:val="005EB8"/>
          <w:sz w:val="24"/>
          <w:szCs w:val="24"/>
        </w:rPr>
        <w:t>2. Independent Medical Care</w:t>
      </w:r>
      <w:r w:rsidR="001F1B28" w:rsidRPr="0062517E">
        <w:rPr>
          <w:rFonts w:ascii="Arial" w:eastAsia="Times New Roman" w:hAnsi="Arial" w:cs="Arial"/>
          <w:b/>
          <w:bCs/>
          <w:color w:val="005EB8"/>
          <w:sz w:val="24"/>
          <w:szCs w:val="24"/>
        </w:rPr>
        <w:t>*</w:t>
      </w:r>
    </w:p>
    <w:p w14:paraId="641990C7" w14:textId="4E2A00F5" w:rsidR="0063170F" w:rsidRPr="0063170F" w:rsidRDefault="0063170F" w:rsidP="0076592B">
      <w:pPr>
        <w:spacing w:before="100" w:beforeAutospacing="1" w:after="100" w:afterAutospacing="1" w:line="240" w:lineRule="auto"/>
        <w:jc w:val="both"/>
        <w:rPr>
          <w:rFonts w:ascii="Arial" w:eastAsia="Times New Roman" w:hAnsi="Arial" w:cs="Arial"/>
          <w:color w:val="495057"/>
          <w:sz w:val="24"/>
          <w:szCs w:val="24"/>
        </w:rPr>
      </w:pPr>
      <w:r w:rsidRPr="0063170F">
        <w:rPr>
          <w:rFonts w:ascii="Arial" w:eastAsia="Times New Roman" w:hAnsi="Arial" w:cs="Arial"/>
          <w:color w:val="495057"/>
          <w:sz w:val="24"/>
          <w:szCs w:val="24"/>
        </w:rPr>
        <w:t xml:space="preserve">As required by NCAA Independent Medical Care legislation, team physicians and athletic trainers shall have unchallengeable autonomous authority to determine </w:t>
      </w:r>
      <w:r w:rsidR="003E123C">
        <w:rPr>
          <w:rFonts w:ascii="Arial" w:eastAsia="Times New Roman" w:hAnsi="Arial" w:cs="Arial"/>
          <w:color w:val="495057"/>
          <w:sz w:val="24"/>
          <w:szCs w:val="24"/>
        </w:rPr>
        <w:t>medical</w:t>
      </w:r>
      <w:r w:rsidRPr="0063170F">
        <w:rPr>
          <w:rFonts w:ascii="Arial" w:eastAsia="Times New Roman" w:hAnsi="Arial" w:cs="Arial"/>
          <w:color w:val="495057"/>
          <w:sz w:val="24"/>
          <w:szCs w:val="24"/>
        </w:rPr>
        <w:t xml:space="preserve"> management and return-to-activity decisions</w:t>
      </w:r>
      <w:r w:rsidR="00702B09">
        <w:rPr>
          <w:rFonts w:ascii="Arial" w:eastAsia="Times New Roman" w:hAnsi="Arial" w:cs="Arial"/>
          <w:color w:val="495057"/>
          <w:sz w:val="24"/>
          <w:szCs w:val="24"/>
        </w:rPr>
        <w:t>, including those pertaining to concussion and head trauma injuries,</w:t>
      </w:r>
      <w:r w:rsidRPr="0063170F">
        <w:rPr>
          <w:rFonts w:ascii="Arial" w:eastAsia="Times New Roman" w:hAnsi="Arial" w:cs="Arial"/>
          <w:color w:val="495057"/>
          <w:sz w:val="24"/>
          <w:szCs w:val="24"/>
        </w:rPr>
        <w:t xml:space="preserve"> for all student-athletes. </w:t>
      </w:r>
    </w:p>
    <w:p w14:paraId="43D40845" w14:textId="77777777" w:rsidR="0063170F" w:rsidRPr="0062517E" w:rsidRDefault="0063170F" w:rsidP="0076592B">
      <w:pPr>
        <w:spacing w:after="0" w:line="240" w:lineRule="auto"/>
        <w:jc w:val="both"/>
        <w:outlineLvl w:val="4"/>
        <w:rPr>
          <w:rFonts w:ascii="Arial" w:eastAsia="Times New Roman" w:hAnsi="Arial" w:cs="Arial"/>
          <w:b/>
          <w:bCs/>
          <w:color w:val="005EB8"/>
          <w:sz w:val="24"/>
          <w:szCs w:val="24"/>
        </w:rPr>
      </w:pPr>
      <w:r w:rsidRPr="0062517E">
        <w:rPr>
          <w:rFonts w:ascii="Arial" w:eastAsia="Times New Roman" w:hAnsi="Arial" w:cs="Arial"/>
          <w:b/>
          <w:bCs/>
          <w:color w:val="005EB8"/>
          <w:sz w:val="24"/>
          <w:szCs w:val="24"/>
        </w:rPr>
        <w:t>3. Preseason Education</w:t>
      </w:r>
    </w:p>
    <w:p w14:paraId="384E2113" w14:textId="51504F83" w:rsidR="0063170F" w:rsidRPr="0063170F" w:rsidRDefault="0063170F" w:rsidP="0076592B">
      <w:pPr>
        <w:spacing w:before="100" w:beforeAutospacing="1" w:after="100" w:afterAutospacing="1" w:line="240" w:lineRule="auto"/>
        <w:jc w:val="both"/>
        <w:rPr>
          <w:rFonts w:ascii="Arial" w:eastAsia="Times New Roman" w:hAnsi="Arial" w:cs="Arial"/>
          <w:color w:val="495057"/>
          <w:sz w:val="24"/>
          <w:szCs w:val="24"/>
        </w:rPr>
      </w:pPr>
      <w:r w:rsidRPr="5BA1AD82">
        <w:rPr>
          <w:rFonts w:ascii="Arial" w:eastAsia="Times New Roman" w:hAnsi="Arial" w:cs="Arial"/>
          <w:color w:val="495057"/>
          <w:sz w:val="24"/>
          <w:szCs w:val="24"/>
        </w:rPr>
        <w:t xml:space="preserve">All </w:t>
      </w:r>
      <w:r w:rsidR="00816FB4" w:rsidRPr="5BA1AD82">
        <w:rPr>
          <w:rFonts w:ascii="Arial" w:eastAsia="Times New Roman" w:hAnsi="Arial" w:cs="Arial"/>
          <w:color w:val="495057"/>
          <w:sz w:val="24"/>
          <w:szCs w:val="24"/>
        </w:rPr>
        <w:t xml:space="preserve">NCAA </w:t>
      </w:r>
      <w:r w:rsidRPr="5BA1AD82">
        <w:rPr>
          <w:rFonts w:ascii="Arial" w:eastAsia="Times New Roman" w:hAnsi="Arial" w:cs="Arial"/>
          <w:color w:val="495057"/>
          <w:sz w:val="24"/>
          <w:szCs w:val="24"/>
        </w:rPr>
        <w:t>student-athletes will be provided</w:t>
      </w:r>
      <w:r w:rsidR="00BA2E22" w:rsidRPr="5BA1AD82">
        <w:rPr>
          <w:rFonts w:ascii="Arial" w:eastAsia="Times New Roman" w:hAnsi="Arial" w:cs="Arial"/>
          <w:color w:val="495057"/>
          <w:sz w:val="24"/>
          <w:szCs w:val="24"/>
        </w:rPr>
        <w:t xml:space="preserve"> </w:t>
      </w:r>
      <w:r w:rsidR="00BA2E22" w:rsidRPr="007423E0">
        <w:rPr>
          <w:rFonts w:ascii="Arial" w:eastAsia="Times New Roman" w:hAnsi="Arial" w:cs="Arial"/>
          <w:color w:val="495057"/>
          <w:sz w:val="24"/>
          <w:szCs w:val="24"/>
          <w:highlight w:val="yellow"/>
        </w:rPr>
        <w:t>and allowed an opportunity to discuss</w:t>
      </w:r>
      <w:r w:rsidRPr="5BA1AD82">
        <w:rPr>
          <w:rFonts w:ascii="Arial" w:eastAsia="Times New Roman" w:hAnsi="Arial" w:cs="Arial"/>
          <w:color w:val="495057"/>
          <w:sz w:val="24"/>
          <w:szCs w:val="24"/>
        </w:rPr>
        <w:t xml:space="preserve"> </w:t>
      </w:r>
      <w:bookmarkStart w:id="5" w:name="_Hlk35666185"/>
      <w:r w:rsidR="00FA082F" w:rsidRPr="5BA1AD82">
        <w:rPr>
          <w:rFonts w:ascii="Arial" w:eastAsia="Times New Roman" w:hAnsi="Arial" w:cs="Arial"/>
          <w:color w:val="495057"/>
          <w:sz w:val="24"/>
          <w:szCs w:val="24"/>
        </w:rPr>
        <w:t xml:space="preserve">educational material (e.g., </w:t>
      </w:r>
      <w:r w:rsidRPr="5BA1AD82">
        <w:rPr>
          <w:rFonts w:ascii="Arial" w:eastAsia="Times New Roman" w:hAnsi="Arial" w:cs="Arial"/>
          <w:color w:val="495057"/>
          <w:sz w:val="24"/>
          <w:szCs w:val="24"/>
        </w:rPr>
        <w:t xml:space="preserve">the NCAA Concussion </w:t>
      </w:r>
      <w:r w:rsidR="00816FB4" w:rsidRPr="5BA1AD82">
        <w:rPr>
          <w:rFonts w:ascii="Arial" w:eastAsia="Times New Roman" w:hAnsi="Arial" w:cs="Arial"/>
          <w:color w:val="495057"/>
          <w:sz w:val="24"/>
          <w:szCs w:val="24"/>
        </w:rPr>
        <w:t xml:space="preserve">Education </w:t>
      </w:r>
      <w:r w:rsidRPr="5BA1AD82">
        <w:rPr>
          <w:rFonts w:ascii="Arial" w:eastAsia="Times New Roman" w:hAnsi="Arial" w:cs="Arial"/>
          <w:color w:val="495057"/>
          <w:sz w:val="24"/>
          <w:szCs w:val="24"/>
        </w:rPr>
        <w:t>Fact Sheet</w:t>
      </w:r>
      <w:r w:rsidR="00FA082F" w:rsidRPr="5BA1AD82">
        <w:rPr>
          <w:rFonts w:ascii="Arial" w:eastAsia="Times New Roman" w:hAnsi="Arial" w:cs="Arial"/>
          <w:color w:val="495057"/>
          <w:sz w:val="24"/>
          <w:szCs w:val="24"/>
        </w:rPr>
        <w:t>)</w:t>
      </w:r>
      <w:r w:rsidRPr="5BA1AD82">
        <w:rPr>
          <w:rFonts w:ascii="Arial" w:eastAsia="Times New Roman" w:hAnsi="Arial" w:cs="Arial"/>
          <w:color w:val="495057"/>
          <w:sz w:val="24"/>
          <w:szCs w:val="24"/>
        </w:rPr>
        <w:t xml:space="preserve"> </w:t>
      </w:r>
      <w:bookmarkEnd w:id="5"/>
      <w:r w:rsidRPr="5BA1AD82">
        <w:rPr>
          <w:rFonts w:ascii="Arial" w:eastAsia="Times New Roman" w:hAnsi="Arial" w:cs="Arial"/>
          <w:color w:val="495057"/>
          <w:sz w:val="24"/>
          <w:szCs w:val="24"/>
        </w:rPr>
        <w:t xml:space="preserve">and be required to sign an acknowledgement, on an annual basis </w:t>
      </w:r>
      <w:r w:rsidR="00816FB4" w:rsidRPr="5BA1AD82">
        <w:rPr>
          <w:rFonts w:ascii="Arial" w:eastAsia="Times New Roman" w:hAnsi="Arial" w:cs="Arial"/>
          <w:color w:val="495057"/>
          <w:sz w:val="24"/>
          <w:szCs w:val="24"/>
        </w:rPr>
        <w:t>and prior to</w:t>
      </w:r>
      <w:r w:rsidR="008409DD" w:rsidRPr="5BA1AD82">
        <w:rPr>
          <w:rFonts w:ascii="Arial" w:eastAsia="Times New Roman" w:hAnsi="Arial" w:cs="Arial"/>
          <w:color w:val="495057"/>
          <w:sz w:val="24"/>
          <w:szCs w:val="24"/>
        </w:rPr>
        <w:t xml:space="preserve"> </w:t>
      </w:r>
      <w:r w:rsidRPr="5BA1AD82">
        <w:rPr>
          <w:rFonts w:ascii="Arial" w:eastAsia="Times New Roman" w:hAnsi="Arial" w:cs="Arial"/>
          <w:color w:val="495057"/>
          <w:sz w:val="24"/>
          <w:szCs w:val="24"/>
        </w:rPr>
        <w:t xml:space="preserve">participation, that they have been provided, </w:t>
      </w:r>
      <w:r w:rsidRPr="007423E0">
        <w:rPr>
          <w:rFonts w:ascii="Arial" w:eastAsia="Times New Roman" w:hAnsi="Arial" w:cs="Arial"/>
          <w:color w:val="495057"/>
          <w:sz w:val="24"/>
          <w:szCs w:val="24"/>
          <w:highlight w:val="yellow"/>
        </w:rPr>
        <w:t>re</w:t>
      </w:r>
      <w:r w:rsidR="00816FB4" w:rsidRPr="007423E0">
        <w:rPr>
          <w:rFonts w:ascii="Arial" w:eastAsia="Times New Roman" w:hAnsi="Arial" w:cs="Arial"/>
          <w:color w:val="495057"/>
          <w:sz w:val="24"/>
          <w:szCs w:val="24"/>
          <w:highlight w:val="yellow"/>
        </w:rPr>
        <w:t>viewe</w:t>
      </w:r>
      <w:r w:rsidRPr="007423E0">
        <w:rPr>
          <w:rFonts w:ascii="Arial" w:eastAsia="Times New Roman" w:hAnsi="Arial" w:cs="Arial"/>
          <w:color w:val="495057"/>
          <w:sz w:val="24"/>
          <w:szCs w:val="24"/>
          <w:highlight w:val="yellow"/>
        </w:rPr>
        <w:t>d</w:t>
      </w:r>
      <w:r w:rsidRPr="0076592B">
        <w:rPr>
          <w:rFonts w:ascii="Arial" w:eastAsia="Times New Roman" w:hAnsi="Arial" w:cs="Arial"/>
          <w:color w:val="495057"/>
          <w:sz w:val="24"/>
          <w:szCs w:val="24"/>
        </w:rPr>
        <w:t xml:space="preserve"> </w:t>
      </w:r>
      <w:r w:rsidRPr="5BA1AD82">
        <w:rPr>
          <w:rFonts w:ascii="Arial" w:eastAsia="Times New Roman" w:hAnsi="Arial" w:cs="Arial"/>
          <w:color w:val="495057"/>
          <w:sz w:val="24"/>
          <w:szCs w:val="24"/>
        </w:rPr>
        <w:t>and understood the concussion education material.  </w:t>
      </w:r>
    </w:p>
    <w:p w14:paraId="28579FDC" w14:textId="54BCD085" w:rsidR="0063170F" w:rsidRPr="0063170F" w:rsidRDefault="0063170F" w:rsidP="0076592B">
      <w:pPr>
        <w:spacing w:before="100" w:beforeAutospacing="1" w:after="100" w:afterAutospacing="1" w:line="240" w:lineRule="auto"/>
        <w:jc w:val="both"/>
        <w:rPr>
          <w:rFonts w:ascii="Arial" w:eastAsia="Times New Roman" w:hAnsi="Arial" w:cs="Arial"/>
          <w:color w:val="495057"/>
          <w:sz w:val="24"/>
          <w:szCs w:val="24"/>
        </w:rPr>
      </w:pPr>
      <w:r w:rsidRPr="5BA1AD82">
        <w:rPr>
          <w:rFonts w:ascii="Arial" w:eastAsia="Times New Roman" w:hAnsi="Arial" w:cs="Arial"/>
          <w:color w:val="495057"/>
          <w:sz w:val="24"/>
          <w:szCs w:val="24"/>
        </w:rPr>
        <w:lastRenderedPageBreak/>
        <w:t>All coaches, team physicians, athletic trainers</w:t>
      </w:r>
      <w:r w:rsidR="00816FB4" w:rsidRPr="5BA1AD82">
        <w:rPr>
          <w:rFonts w:ascii="Arial" w:eastAsia="Times New Roman" w:hAnsi="Arial" w:cs="Arial"/>
          <w:color w:val="495057"/>
          <w:sz w:val="24"/>
          <w:szCs w:val="24"/>
        </w:rPr>
        <w:t>,</w:t>
      </w:r>
      <w:r w:rsidRPr="5BA1AD82">
        <w:rPr>
          <w:rFonts w:ascii="Arial" w:eastAsia="Times New Roman" w:hAnsi="Arial" w:cs="Arial"/>
          <w:color w:val="495057"/>
          <w:sz w:val="24"/>
          <w:szCs w:val="24"/>
        </w:rPr>
        <w:t xml:space="preserve"> directors of athletics </w:t>
      </w:r>
      <w:r w:rsidR="00816FB4" w:rsidRPr="007423E0">
        <w:rPr>
          <w:rFonts w:ascii="Arial" w:eastAsia="Times New Roman" w:hAnsi="Arial" w:cs="Arial"/>
          <w:color w:val="495057"/>
          <w:sz w:val="24"/>
          <w:szCs w:val="24"/>
          <w:highlight w:val="yellow"/>
        </w:rPr>
        <w:t xml:space="preserve">and other </w:t>
      </w:r>
      <w:r w:rsidR="00FA082F" w:rsidRPr="007423E0">
        <w:rPr>
          <w:rFonts w:ascii="Arial" w:eastAsia="Times New Roman" w:hAnsi="Arial" w:cs="Arial"/>
          <w:color w:val="495057"/>
          <w:sz w:val="24"/>
          <w:szCs w:val="24"/>
          <w:highlight w:val="yellow"/>
        </w:rPr>
        <w:t xml:space="preserve">athletics </w:t>
      </w:r>
      <w:r w:rsidR="00816FB4" w:rsidRPr="007423E0">
        <w:rPr>
          <w:rFonts w:ascii="Arial" w:eastAsia="Times New Roman" w:hAnsi="Arial" w:cs="Arial"/>
          <w:color w:val="495057"/>
          <w:sz w:val="24"/>
          <w:szCs w:val="24"/>
          <w:highlight w:val="yellow"/>
        </w:rPr>
        <w:t xml:space="preserve">personnel involved in NCAA student-athlete health and safety decision making </w:t>
      </w:r>
      <w:r w:rsidRPr="007423E0">
        <w:rPr>
          <w:rFonts w:ascii="Arial" w:eastAsia="Times New Roman" w:hAnsi="Arial" w:cs="Arial"/>
          <w:color w:val="495057"/>
          <w:sz w:val="24"/>
          <w:szCs w:val="24"/>
          <w:highlight w:val="yellow"/>
        </w:rPr>
        <w:t xml:space="preserve">will be </w:t>
      </w:r>
      <w:r w:rsidR="483E01AE" w:rsidRPr="007423E0">
        <w:rPr>
          <w:rFonts w:ascii="Arial" w:eastAsia="Times New Roman" w:hAnsi="Arial" w:cs="Arial"/>
          <w:color w:val="495057"/>
          <w:sz w:val="24"/>
          <w:szCs w:val="24"/>
          <w:highlight w:val="yellow"/>
        </w:rPr>
        <w:t>provided and</w:t>
      </w:r>
      <w:r w:rsidR="008F4DE1" w:rsidRPr="007423E0">
        <w:rPr>
          <w:rFonts w:ascii="Arial" w:eastAsia="Times New Roman" w:hAnsi="Arial" w:cs="Arial"/>
          <w:color w:val="495057"/>
          <w:sz w:val="24"/>
          <w:szCs w:val="24"/>
          <w:highlight w:val="yellow"/>
        </w:rPr>
        <w:t xml:space="preserve"> </w:t>
      </w:r>
      <w:r w:rsidR="00833ACC" w:rsidRPr="007423E0">
        <w:rPr>
          <w:rFonts w:ascii="Arial" w:eastAsia="Times New Roman" w:hAnsi="Arial" w:cs="Arial"/>
          <w:color w:val="495057"/>
          <w:sz w:val="24"/>
          <w:szCs w:val="24"/>
          <w:highlight w:val="yellow"/>
        </w:rPr>
        <w:t>allowed an opportunity to discuss</w:t>
      </w:r>
      <w:r w:rsidR="00833ACC" w:rsidRPr="5BA1AD82">
        <w:rPr>
          <w:rFonts w:ascii="Arial" w:eastAsia="Times New Roman" w:hAnsi="Arial" w:cs="Arial"/>
          <w:color w:val="495057"/>
          <w:sz w:val="24"/>
          <w:szCs w:val="24"/>
        </w:rPr>
        <w:t xml:space="preserve"> </w:t>
      </w:r>
      <w:r w:rsidR="00FA082F" w:rsidRPr="5BA1AD82">
        <w:rPr>
          <w:rFonts w:ascii="Arial" w:eastAsia="Times New Roman" w:hAnsi="Arial" w:cs="Arial"/>
          <w:color w:val="495057"/>
          <w:sz w:val="24"/>
          <w:szCs w:val="24"/>
        </w:rPr>
        <w:t xml:space="preserve">educational material (e.g., the NCAA Concussion Education Fact Sheet) </w:t>
      </w:r>
      <w:r w:rsidRPr="5BA1AD82">
        <w:rPr>
          <w:rFonts w:ascii="Arial" w:eastAsia="Times New Roman" w:hAnsi="Arial" w:cs="Arial"/>
          <w:color w:val="495057"/>
          <w:sz w:val="24"/>
          <w:szCs w:val="24"/>
        </w:rPr>
        <w:t xml:space="preserve">and be required to sign an acknowledgement, on an annual basis, that they have been provided, </w:t>
      </w:r>
      <w:r w:rsidRPr="007423E0">
        <w:rPr>
          <w:rFonts w:ascii="Arial" w:eastAsia="Times New Roman" w:hAnsi="Arial" w:cs="Arial"/>
          <w:color w:val="495057"/>
          <w:sz w:val="24"/>
          <w:szCs w:val="24"/>
          <w:highlight w:val="yellow"/>
        </w:rPr>
        <w:t>re</w:t>
      </w:r>
      <w:r w:rsidR="00816FB4" w:rsidRPr="007423E0">
        <w:rPr>
          <w:rFonts w:ascii="Arial" w:eastAsia="Times New Roman" w:hAnsi="Arial" w:cs="Arial"/>
          <w:color w:val="495057"/>
          <w:sz w:val="24"/>
          <w:szCs w:val="24"/>
          <w:highlight w:val="yellow"/>
        </w:rPr>
        <w:t>viewe</w:t>
      </w:r>
      <w:r w:rsidRPr="007423E0">
        <w:rPr>
          <w:rFonts w:ascii="Arial" w:eastAsia="Times New Roman" w:hAnsi="Arial" w:cs="Arial"/>
          <w:color w:val="495057"/>
          <w:sz w:val="24"/>
          <w:szCs w:val="24"/>
          <w:highlight w:val="yellow"/>
        </w:rPr>
        <w:t>d</w:t>
      </w:r>
      <w:r w:rsidRPr="5BA1AD82">
        <w:rPr>
          <w:rFonts w:ascii="Arial" w:eastAsia="Times New Roman" w:hAnsi="Arial" w:cs="Arial"/>
          <w:color w:val="495057"/>
          <w:sz w:val="24"/>
          <w:szCs w:val="24"/>
        </w:rPr>
        <w:t xml:space="preserve"> and understood the concussion education material. </w:t>
      </w:r>
    </w:p>
    <w:p w14:paraId="449C791D" w14:textId="77777777" w:rsidR="0063170F" w:rsidRPr="0062517E" w:rsidRDefault="0063170F" w:rsidP="0076592B">
      <w:pPr>
        <w:spacing w:after="0" w:line="240" w:lineRule="auto"/>
        <w:jc w:val="both"/>
        <w:outlineLvl w:val="4"/>
        <w:rPr>
          <w:rFonts w:ascii="Arial" w:eastAsia="Times New Roman" w:hAnsi="Arial" w:cs="Arial"/>
          <w:b/>
          <w:bCs/>
          <w:color w:val="005EB8"/>
          <w:sz w:val="24"/>
          <w:szCs w:val="24"/>
        </w:rPr>
      </w:pPr>
      <w:r w:rsidRPr="0062517E">
        <w:rPr>
          <w:rFonts w:ascii="Arial" w:eastAsia="Times New Roman" w:hAnsi="Arial" w:cs="Arial"/>
          <w:b/>
          <w:bCs/>
          <w:color w:val="005EB8"/>
          <w:sz w:val="24"/>
          <w:szCs w:val="24"/>
        </w:rPr>
        <w:t>4. Pre-Participation Assessment</w:t>
      </w:r>
    </w:p>
    <w:p w14:paraId="41DF1E3C" w14:textId="75E29602" w:rsidR="0063170F" w:rsidRPr="0063170F" w:rsidRDefault="0063170F" w:rsidP="0076592B">
      <w:pPr>
        <w:spacing w:before="100" w:beforeAutospacing="1" w:after="100" w:afterAutospacing="1" w:line="240" w:lineRule="auto"/>
        <w:jc w:val="both"/>
        <w:rPr>
          <w:rFonts w:ascii="Arial" w:eastAsia="Times New Roman" w:hAnsi="Arial" w:cs="Arial"/>
          <w:color w:val="495057"/>
          <w:sz w:val="24"/>
          <w:szCs w:val="24"/>
        </w:rPr>
      </w:pPr>
      <w:r w:rsidRPr="5BA1AD82">
        <w:rPr>
          <w:rFonts w:ascii="Arial" w:eastAsia="Times New Roman" w:hAnsi="Arial" w:cs="Arial"/>
          <w:color w:val="495057"/>
          <w:sz w:val="24"/>
          <w:szCs w:val="24"/>
        </w:rPr>
        <w:t xml:space="preserve">All </w:t>
      </w:r>
      <w:r w:rsidR="00816FB4" w:rsidRPr="007423E0">
        <w:rPr>
          <w:rFonts w:ascii="Arial" w:eastAsia="Times New Roman" w:hAnsi="Arial" w:cs="Arial"/>
          <w:color w:val="495057"/>
          <w:sz w:val="24"/>
          <w:szCs w:val="24"/>
          <w:highlight w:val="yellow"/>
        </w:rPr>
        <w:t>NCAA</w:t>
      </w:r>
      <w:r w:rsidR="00816FB4" w:rsidRPr="5BA1AD82">
        <w:rPr>
          <w:rFonts w:ascii="Arial" w:eastAsia="Times New Roman" w:hAnsi="Arial" w:cs="Arial"/>
          <w:color w:val="495057"/>
          <w:sz w:val="24"/>
          <w:szCs w:val="24"/>
        </w:rPr>
        <w:t xml:space="preserve"> </w:t>
      </w:r>
      <w:r w:rsidRPr="5BA1AD82">
        <w:rPr>
          <w:rFonts w:ascii="Arial" w:eastAsia="Times New Roman" w:hAnsi="Arial" w:cs="Arial"/>
          <w:color w:val="495057"/>
          <w:sz w:val="24"/>
          <w:szCs w:val="24"/>
        </w:rPr>
        <w:t xml:space="preserve">student-athletes will undergo </w:t>
      </w:r>
      <w:r w:rsidRPr="007423E0">
        <w:rPr>
          <w:rFonts w:ascii="Arial" w:eastAsia="Times New Roman" w:hAnsi="Arial" w:cs="Arial"/>
          <w:color w:val="495057"/>
          <w:sz w:val="24"/>
          <w:szCs w:val="24"/>
          <w:highlight w:val="yellow"/>
        </w:rPr>
        <w:t>a</w:t>
      </w:r>
      <w:r w:rsidRPr="5BA1AD82">
        <w:rPr>
          <w:rFonts w:ascii="Arial" w:eastAsia="Times New Roman" w:hAnsi="Arial" w:cs="Arial"/>
          <w:color w:val="495057"/>
          <w:sz w:val="24"/>
          <w:szCs w:val="24"/>
        </w:rPr>
        <w:t xml:space="preserve"> pre-participation baseline concussion assessment. This pre-participation assessment will</w:t>
      </w:r>
      <w:r w:rsidR="00307F3E" w:rsidRPr="5BA1AD82">
        <w:rPr>
          <w:rFonts w:ascii="Arial" w:eastAsia="Times New Roman" w:hAnsi="Arial" w:cs="Arial"/>
          <w:color w:val="495057"/>
          <w:sz w:val="24"/>
          <w:szCs w:val="24"/>
        </w:rPr>
        <w:t xml:space="preserve"> be conducted at </w:t>
      </w:r>
      <w:sdt>
        <w:sdtPr>
          <w:rPr>
            <w:rFonts w:ascii="Arial" w:eastAsia="Times New Roman" w:hAnsi="Arial" w:cs="Arial"/>
            <w:color w:val="495057"/>
            <w:sz w:val="24"/>
            <w:szCs w:val="24"/>
          </w:rPr>
          <w:alias w:val="School Name "/>
          <w:tag w:val="School Name "/>
          <w:id w:val="1278838305"/>
          <w:placeholder>
            <w:docPart w:val="DC845B3F7B2D41E0B7F1D44BB4652DA4"/>
          </w:placeholder>
          <w:temporary/>
          <w:text/>
        </w:sdtPr>
        <w:sdtEndPr/>
        <w:sdtContent>
          <w:r w:rsidR="000E0106">
            <w:rPr>
              <w:rFonts w:ascii="Arial" w:eastAsia="Times New Roman" w:hAnsi="Arial" w:cs="Arial"/>
              <w:color w:val="495057"/>
              <w:sz w:val="24"/>
              <w:szCs w:val="24"/>
            </w:rPr>
            <w:t>School Name</w:t>
          </w:r>
        </w:sdtContent>
      </w:sdt>
      <w:r w:rsidR="005E3A76" w:rsidRPr="5BA1AD82">
        <w:rPr>
          <w:rFonts w:ascii="Arial" w:eastAsia="Times New Roman" w:hAnsi="Arial" w:cs="Arial"/>
          <w:color w:val="495057"/>
          <w:sz w:val="24"/>
          <w:szCs w:val="24"/>
        </w:rPr>
        <w:t xml:space="preserve"> </w:t>
      </w:r>
      <w:r w:rsidR="00307F3E" w:rsidRPr="5BA1AD82">
        <w:rPr>
          <w:rFonts w:ascii="Arial" w:eastAsia="Times New Roman" w:hAnsi="Arial" w:cs="Arial"/>
          <w:color w:val="495057"/>
          <w:sz w:val="24"/>
          <w:szCs w:val="24"/>
        </w:rPr>
        <w:t>and</w:t>
      </w:r>
      <w:r w:rsidRPr="5BA1AD82">
        <w:rPr>
          <w:rFonts w:ascii="Arial" w:eastAsia="Times New Roman" w:hAnsi="Arial" w:cs="Arial"/>
          <w:color w:val="495057"/>
          <w:sz w:val="24"/>
          <w:szCs w:val="24"/>
        </w:rPr>
        <w:t xml:space="preserve">, at a minimum, </w:t>
      </w:r>
      <w:r w:rsidR="00307F3E" w:rsidRPr="5BA1AD82">
        <w:rPr>
          <w:rFonts w:ascii="Arial" w:eastAsia="Times New Roman" w:hAnsi="Arial" w:cs="Arial"/>
          <w:color w:val="495057"/>
          <w:sz w:val="24"/>
          <w:szCs w:val="24"/>
        </w:rPr>
        <w:t xml:space="preserve">will </w:t>
      </w:r>
      <w:r w:rsidRPr="5BA1AD82">
        <w:rPr>
          <w:rFonts w:ascii="Arial" w:eastAsia="Times New Roman" w:hAnsi="Arial" w:cs="Arial"/>
          <w:color w:val="495057"/>
          <w:sz w:val="24"/>
          <w:szCs w:val="24"/>
        </w:rPr>
        <w:t>include assessment for the following:</w:t>
      </w:r>
    </w:p>
    <w:p w14:paraId="2797AF54" w14:textId="52A0186C" w:rsidR="0063170F" w:rsidRPr="007423E0" w:rsidRDefault="00307F3E" w:rsidP="007423E0">
      <w:pPr>
        <w:pStyle w:val="ListParagraph"/>
        <w:numPr>
          <w:ilvl w:val="0"/>
          <w:numId w:val="2"/>
        </w:numPr>
        <w:spacing w:after="0" w:line="240" w:lineRule="auto"/>
        <w:ind w:hanging="720"/>
        <w:rPr>
          <w:rFonts w:ascii="Arial" w:eastAsia="Times New Roman" w:hAnsi="Arial" w:cs="Arial"/>
          <w:color w:val="495057"/>
          <w:sz w:val="24"/>
          <w:szCs w:val="24"/>
        </w:rPr>
      </w:pPr>
      <w:r w:rsidRPr="007423E0">
        <w:rPr>
          <w:rFonts w:ascii="Arial" w:eastAsia="Times New Roman" w:hAnsi="Arial" w:cs="Arial"/>
          <w:color w:val="495057"/>
          <w:sz w:val="24"/>
          <w:szCs w:val="24"/>
          <w:highlight w:val="yellow"/>
        </w:rPr>
        <w:t xml:space="preserve">History of concussion </w:t>
      </w:r>
      <w:r w:rsidR="00872414" w:rsidRPr="007423E0">
        <w:rPr>
          <w:rFonts w:ascii="Arial" w:eastAsia="Times New Roman" w:hAnsi="Arial" w:cs="Arial"/>
          <w:color w:val="495057"/>
          <w:sz w:val="24"/>
          <w:szCs w:val="24"/>
          <w:highlight w:val="yellow"/>
        </w:rPr>
        <w:t>or</w:t>
      </w:r>
      <w:r w:rsidRPr="007423E0">
        <w:rPr>
          <w:rFonts w:ascii="Arial" w:eastAsia="Times New Roman" w:hAnsi="Arial" w:cs="Arial"/>
          <w:color w:val="495057"/>
          <w:sz w:val="24"/>
          <w:szCs w:val="24"/>
          <w:highlight w:val="yellow"/>
        </w:rPr>
        <w:t xml:space="preserve"> b</w:t>
      </w:r>
      <w:r w:rsidR="0063170F" w:rsidRPr="007423E0">
        <w:rPr>
          <w:rFonts w:ascii="Arial" w:eastAsia="Times New Roman" w:hAnsi="Arial" w:cs="Arial"/>
          <w:color w:val="495057"/>
          <w:sz w:val="24"/>
          <w:szCs w:val="24"/>
          <w:highlight w:val="yellow"/>
        </w:rPr>
        <w:t>rain injury</w:t>
      </w:r>
      <w:r w:rsidRPr="007423E0">
        <w:rPr>
          <w:rFonts w:ascii="Arial" w:eastAsia="Times New Roman" w:hAnsi="Arial" w:cs="Arial"/>
          <w:color w:val="495057"/>
          <w:sz w:val="24"/>
          <w:szCs w:val="24"/>
          <w:highlight w:val="yellow"/>
        </w:rPr>
        <w:t>, neurologic disorder, and mental health symptoms and disorders</w:t>
      </w:r>
      <w:r w:rsidR="0063170F" w:rsidRPr="007423E0">
        <w:rPr>
          <w:rFonts w:ascii="Arial" w:eastAsia="Times New Roman" w:hAnsi="Arial" w:cs="Arial"/>
          <w:color w:val="495057"/>
          <w:sz w:val="24"/>
          <w:szCs w:val="24"/>
          <w:highlight w:val="yellow"/>
        </w:rPr>
        <w:t>.</w:t>
      </w:r>
    </w:p>
    <w:p w14:paraId="012DE098" w14:textId="684A10CA" w:rsidR="0063170F" w:rsidRPr="0063170F" w:rsidRDefault="0063170F" w:rsidP="007423E0">
      <w:pPr>
        <w:numPr>
          <w:ilvl w:val="0"/>
          <w:numId w:val="2"/>
        </w:numPr>
        <w:spacing w:after="0" w:line="240" w:lineRule="auto"/>
        <w:ind w:hanging="720"/>
        <w:jc w:val="both"/>
        <w:rPr>
          <w:rFonts w:ascii="Arial" w:eastAsia="Times New Roman" w:hAnsi="Arial" w:cs="Arial"/>
          <w:color w:val="495057"/>
          <w:sz w:val="24"/>
          <w:szCs w:val="24"/>
        </w:rPr>
      </w:pPr>
      <w:r w:rsidRPr="0063170F">
        <w:rPr>
          <w:rFonts w:ascii="Arial" w:eastAsia="Times New Roman" w:hAnsi="Arial" w:cs="Arial"/>
          <w:color w:val="495057"/>
          <w:sz w:val="24"/>
          <w:szCs w:val="24"/>
        </w:rPr>
        <w:t>Symptom evaluation. </w:t>
      </w:r>
      <w:r w:rsidR="000374C0">
        <w:rPr>
          <w:rFonts w:ascii="Arial" w:hAnsi="Arial" w:cs="Arial"/>
          <w:sz w:val="24"/>
          <w:szCs w:val="24"/>
        </w:rPr>
        <w:fldChar w:fldCharType="begin">
          <w:ffData>
            <w:name w:val="Text5"/>
            <w:enabled/>
            <w:calcOnExit w:val="0"/>
            <w:textInput>
              <w:default w:val="(Identify tool to be used, e.g., Symptom evaluation in SCAT5)"/>
            </w:textInput>
          </w:ffData>
        </w:fldChar>
      </w:r>
      <w:bookmarkStart w:id="6" w:name="Text5"/>
      <w:r w:rsidR="000374C0">
        <w:rPr>
          <w:rFonts w:ascii="Arial" w:hAnsi="Arial" w:cs="Arial"/>
          <w:sz w:val="24"/>
          <w:szCs w:val="24"/>
        </w:rPr>
        <w:instrText xml:space="preserve"> FORMTEXT </w:instrText>
      </w:r>
      <w:r w:rsidR="000374C0">
        <w:rPr>
          <w:rFonts w:ascii="Arial" w:hAnsi="Arial" w:cs="Arial"/>
          <w:sz w:val="24"/>
          <w:szCs w:val="24"/>
        </w:rPr>
      </w:r>
      <w:r w:rsidR="000374C0">
        <w:rPr>
          <w:rFonts w:ascii="Arial" w:hAnsi="Arial" w:cs="Arial"/>
          <w:sz w:val="24"/>
          <w:szCs w:val="24"/>
        </w:rPr>
        <w:fldChar w:fldCharType="separate"/>
      </w:r>
      <w:r w:rsidR="000374C0">
        <w:rPr>
          <w:rFonts w:ascii="Arial" w:hAnsi="Arial" w:cs="Arial"/>
          <w:noProof/>
          <w:sz w:val="24"/>
          <w:szCs w:val="24"/>
        </w:rPr>
        <w:t>(Identify tool to be used, e.g., Symptom evaluation in SCAT5)</w:t>
      </w:r>
      <w:r w:rsidR="000374C0">
        <w:rPr>
          <w:rFonts w:ascii="Arial" w:hAnsi="Arial" w:cs="Arial"/>
          <w:sz w:val="24"/>
          <w:szCs w:val="24"/>
        </w:rPr>
        <w:fldChar w:fldCharType="end"/>
      </w:r>
      <w:bookmarkEnd w:id="6"/>
    </w:p>
    <w:p w14:paraId="580DC7BD" w14:textId="205956CB" w:rsidR="0063170F" w:rsidRPr="0063170F" w:rsidRDefault="0063170F" w:rsidP="007423E0">
      <w:pPr>
        <w:numPr>
          <w:ilvl w:val="0"/>
          <w:numId w:val="2"/>
        </w:numPr>
        <w:spacing w:after="0" w:line="240" w:lineRule="auto"/>
        <w:ind w:hanging="720"/>
        <w:jc w:val="both"/>
        <w:rPr>
          <w:rFonts w:ascii="Arial" w:eastAsia="Times New Roman" w:hAnsi="Arial" w:cs="Arial"/>
          <w:color w:val="495057"/>
          <w:sz w:val="24"/>
          <w:szCs w:val="24"/>
        </w:rPr>
      </w:pPr>
      <w:r w:rsidRPr="0063170F">
        <w:rPr>
          <w:rFonts w:ascii="Arial" w:eastAsia="Times New Roman" w:hAnsi="Arial" w:cs="Arial"/>
          <w:color w:val="495057"/>
          <w:sz w:val="24"/>
          <w:szCs w:val="24"/>
        </w:rPr>
        <w:t>Cognitive assessment. </w:t>
      </w:r>
      <w:r w:rsidR="0090055D">
        <w:rPr>
          <w:rFonts w:ascii="Arial" w:hAnsi="Arial" w:cs="Arial"/>
          <w:sz w:val="24"/>
          <w:szCs w:val="24"/>
        </w:rPr>
        <w:fldChar w:fldCharType="begin">
          <w:ffData>
            <w:name w:val="Text6"/>
            <w:enabled/>
            <w:calcOnExit w:val="0"/>
            <w:textInput>
              <w:default w:val="(Identify and describe, e.g., ImPACT, Axon, paper and pencil)"/>
            </w:textInput>
          </w:ffData>
        </w:fldChar>
      </w:r>
      <w:bookmarkStart w:id="7" w:name="Text6"/>
      <w:r w:rsidR="0090055D">
        <w:rPr>
          <w:rFonts w:ascii="Arial" w:hAnsi="Arial" w:cs="Arial"/>
          <w:sz w:val="24"/>
          <w:szCs w:val="24"/>
        </w:rPr>
        <w:instrText xml:space="preserve"> FORMTEXT </w:instrText>
      </w:r>
      <w:r w:rsidR="0090055D">
        <w:rPr>
          <w:rFonts w:ascii="Arial" w:hAnsi="Arial" w:cs="Arial"/>
          <w:sz w:val="24"/>
          <w:szCs w:val="24"/>
        </w:rPr>
      </w:r>
      <w:r w:rsidR="0090055D">
        <w:rPr>
          <w:rFonts w:ascii="Arial" w:hAnsi="Arial" w:cs="Arial"/>
          <w:sz w:val="24"/>
          <w:szCs w:val="24"/>
        </w:rPr>
        <w:fldChar w:fldCharType="separate"/>
      </w:r>
      <w:r w:rsidR="0090055D">
        <w:rPr>
          <w:rFonts w:ascii="Arial" w:hAnsi="Arial" w:cs="Arial"/>
          <w:noProof/>
          <w:sz w:val="24"/>
          <w:szCs w:val="24"/>
        </w:rPr>
        <w:t>(Identify and describe, e.g., ImPACT, Axon, paper and pencil)</w:t>
      </w:r>
      <w:r w:rsidR="0090055D">
        <w:rPr>
          <w:rFonts w:ascii="Arial" w:hAnsi="Arial" w:cs="Arial"/>
          <w:sz w:val="24"/>
          <w:szCs w:val="24"/>
        </w:rPr>
        <w:fldChar w:fldCharType="end"/>
      </w:r>
      <w:bookmarkEnd w:id="7"/>
    </w:p>
    <w:p w14:paraId="23B4710F" w14:textId="0A6B6607" w:rsidR="0063170F" w:rsidRPr="0063170F" w:rsidRDefault="0063170F" w:rsidP="007423E0">
      <w:pPr>
        <w:numPr>
          <w:ilvl w:val="0"/>
          <w:numId w:val="2"/>
        </w:numPr>
        <w:spacing w:after="0" w:line="240" w:lineRule="auto"/>
        <w:ind w:hanging="720"/>
        <w:jc w:val="both"/>
        <w:rPr>
          <w:rFonts w:ascii="Arial" w:eastAsia="Times New Roman" w:hAnsi="Arial" w:cs="Arial"/>
          <w:color w:val="495057"/>
          <w:sz w:val="24"/>
          <w:szCs w:val="24"/>
        </w:rPr>
      </w:pPr>
      <w:r w:rsidRPr="0063170F">
        <w:rPr>
          <w:rFonts w:ascii="Arial" w:eastAsia="Times New Roman" w:hAnsi="Arial" w:cs="Arial"/>
          <w:color w:val="495057"/>
          <w:sz w:val="24"/>
          <w:szCs w:val="24"/>
        </w:rPr>
        <w:t>Balance evaluation. </w:t>
      </w:r>
      <w:bookmarkStart w:id="8" w:name="_GoBack"/>
      <w:r w:rsidR="0090055D">
        <w:rPr>
          <w:rFonts w:ascii="Arial" w:hAnsi="Arial" w:cs="Arial"/>
          <w:sz w:val="24"/>
          <w:szCs w:val="24"/>
        </w:rPr>
        <w:fldChar w:fldCharType="begin">
          <w:ffData>
            <w:name w:val="Text7"/>
            <w:enabled/>
            <w:calcOnExit w:val="0"/>
            <w:textInput>
              <w:default w:val="(Identify and describe, e.g. BESS, modified BESS, SCAT5, other)"/>
            </w:textInput>
          </w:ffData>
        </w:fldChar>
      </w:r>
      <w:bookmarkStart w:id="9" w:name="Text7"/>
      <w:r w:rsidR="0090055D">
        <w:rPr>
          <w:rFonts w:ascii="Arial" w:hAnsi="Arial" w:cs="Arial"/>
          <w:sz w:val="24"/>
          <w:szCs w:val="24"/>
        </w:rPr>
        <w:instrText xml:space="preserve"> FORMTEXT </w:instrText>
      </w:r>
      <w:r w:rsidR="0090055D">
        <w:rPr>
          <w:rFonts w:ascii="Arial" w:hAnsi="Arial" w:cs="Arial"/>
          <w:sz w:val="24"/>
          <w:szCs w:val="24"/>
        </w:rPr>
      </w:r>
      <w:r w:rsidR="0090055D">
        <w:rPr>
          <w:rFonts w:ascii="Arial" w:hAnsi="Arial" w:cs="Arial"/>
          <w:sz w:val="24"/>
          <w:szCs w:val="24"/>
        </w:rPr>
        <w:fldChar w:fldCharType="separate"/>
      </w:r>
      <w:r w:rsidR="0090055D">
        <w:rPr>
          <w:rFonts w:ascii="Arial" w:hAnsi="Arial" w:cs="Arial"/>
          <w:noProof/>
          <w:sz w:val="24"/>
          <w:szCs w:val="24"/>
        </w:rPr>
        <w:t>(Identify and describe, e.g. BESS, modified BESS, SCAT5, other)</w:t>
      </w:r>
      <w:r w:rsidR="0090055D">
        <w:rPr>
          <w:rFonts w:ascii="Arial" w:hAnsi="Arial" w:cs="Arial"/>
          <w:sz w:val="24"/>
          <w:szCs w:val="24"/>
        </w:rPr>
        <w:fldChar w:fldCharType="end"/>
      </w:r>
      <w:bookmarkEnd w:id="9"/>
      <w:bookmarkEnd w:id="8"/>
    </w:p>
    <w:p w14:paraId="5C6211C2" w14:textId="0A32A360" w:rsidR="0063170F" w:rsidRPr="0063170F" w:rsidRDefault="0063170F" w:rsidP="0076592B">
      <w:pPr>
        <w:spacing w:before="100" w:beforeAutospacing="1" w:after="100" w:afterAutospacing="1" w:line="240" w:lineRule="auto"/>
        <w:jc w:val="both"/>
        <w:rPr>
          <w:rFonts w:ascii="Arial" w:eastAsia="Times New Roman" w:hAnsi="Arial" w:cs="Arial"/>
          <w:color w:val="495057"/>
          <w:sz w:val="24"/>
          <w:szCs w:val="24"/>
        </w:rPr>
      </w:pPr>
      <w:r w:rsidRPr="5BA1AD82">
        <w:rPr>
          <w:rFonts w:ascii="Arial" w:eastAsia="Times New Roman" w:hAnsi="Arial" w:cs="Arial"/>
          <w:color w:val="495057"/>
          <w:sz w:val="24"/>
          <w:szCs w:val="24"/>
        </w:rPr>
        <w:t xml:space="preserve">The team physician </w:t>
      </w:r>
      <w:r w:rsidR="00816FB4" w:rsidRPr="5BA1AD82">
        <w:rPr>
          <w:rFonts w:ascii="Arial" w:eastAsia="Times New Roman" w:hAnsi="Arial" w:cs="Arial"/>
          <w:color w:val="495057"/>
          <w:sz w:val="24"/>
          <w:szCs w:val="24"/>
        </w:rPr>
        <w:t xml:space="preserve">will </w:t>
      </w:r>
      <w:r w:rsidRPr="5BA1AD82">
        <w:rPr>
          <w:rFonts w:ascii="Arial" w:eastAsia="Times New Roman" w:hAnsi="Arial" w:cs="Arial"/>
          <w:color w:val="495057"/>
          <w:sz w:val="24"/>
          <w:szCs w:val="24"/>
        </w:rPr>
        <w:t>determine pre-participation clearance and any need for additional consultation or testing</w:t>
      </w:r>
      <w:r w:rsidR="00816FB4" w:rsidRPr="5BA1AD82">
        <w:rPr>
          <w:rFonts w:ascii="Arial" w:eastAsia="Times New Roman" w:hAnsi="Arial" w:cs="Arial"/>
          <w:color w:val="495057"/>
          <w:sz w:val="24"/>
          <w:szCs w:val="24"/>
        </w:rPr>
        <w:t xml:space="preserve"> and </w:t>
      </w:r>
      <w:r w:rsidR="0063707A" w:rsidRPr="5BA1AD82">
        <w:rPr>
          <w:rFonts w:ascii="Arial" w:eastAsia="Times New Roman" w:hAnsi="Arial" w:cs="Arial"/>
          <w:color w:val="495057"/>
          <w:sz w:val="24"/>
          <w:szCs w:val="24"/>
        </w:rPr>
        <w:t xml:space="preserve">will </w:t>
      </w:r>
      <w:r w:rsidRPr="5BA1AD82">
        <w:rPr>
          <w:rFonts w:ascii="Arial" w:eastAsia="Times New Roman" w:hAnsi="Arial" w:cs="Arial"/>
          <w:color w:val="495057"/>
          <w:sz w:val="24"/>
          <w:szCs w:val="24"/>
        </w:rPr>
        <w:t xml:space="preserve">consider for </w:t>
      </w:r>
      <w:r w:rsidR="00816FB4" w:rsidRPr="5BA1AD82">
        <w:rPr>
          <w:rFonts w:ascii="Arial" w:eastAsia="Times New Roman" w:hAnsi="Arial" w:cs="Arial"/>
          <w:color w:val="495057"/>
          <w:sz w:val="24"/>
          <w:szCs w:val="24"/>
        </w:rPr>
        <w:t xml:space="preserve">a </w:t>
      </w:r>
      <w:r w:rsidRPr="5BA1AD82">
        <w:rPr>
          <w:rFonts w:ascii="Arial" w:eastAsia="Times New Roman" w:hAnsi="Arial" w:cs="Arial"/>
          <w:color w:val="495057"/>
          <w:sz w:val="24"/>
          <w:szCs w:val="24"/>
        </w:rPr>
        <w:t xml:space="preserve">new baseline concussion assessment </w:t>
      </w:r>
      <w:r w:rsidR="00816FB4" w:rsidRPr="5BA1AD82">
        <w:rPr>
          <w:rFonts w:ascii="Arial" w:eastAsia="Times New Roman" w:hAnsi="Arial" w:cs="Arial"/>
          <w:color w:val="495057"/>
          <w:sz w:val="24"/>
          <w:szCs w:val="24"/>
        </w:rPr>
        <w:t xml:space="preserve">at </w:t>
      </w:r>
      <w:r w:rsidRPr="5BA1AD82">
        <w:rPr>
          <w:rFonts w:ascii="Arial" w:eastAsia="Times New Roman" w:hAnsi="Arial" w:cs="Arial"/>
          <w:color w:val="495057"/>
          <w:sz w:val="24"/>
          <w:szCs w:val="24"/>
        </w:rPr>
        <w:t xml:space="preserve">six months or beyond for </w:t>
      </w:r>
      <w:r w:rsidR="0063707A" w:rsidRPr="5BA1AD82">
        <w:rPr>
          <w:rFonts w:ascii="Arial" w:eastAsia="Times New Roman" w:hAnsi="Arial" w:cs="Arial"/>
          <w:color w:val="495057"/>
          <w:sz w:val="24"/>
          <w:szCs w:val="24"/>
        </w:rPr>
        <w:t xml:space="preserve">any </w:t>
      </w:r>
      <w:r w:rsidR="0063707A" w:rsidRPr="007423E0">
        <w:rPr>
          <w:rFonts w:ascii="Arial" w:eastAsia="Times New Roman" w:hAnsi="Arial" w:cs="Arial"/>
          <w:color w:val="495057"/>
          <w:sz w:val="24"/>
          <w:szCs w:val="24"/>
          <w:highlight w:val="yellow"/>
        </w:rPr>
        <w:t>NCAA</w:t>
      </w:r>
      <w:r w:rsidR="0063707A" w:rsidRPr="5BA1AD82">
        <w:rPr>
          <w:rFonts w:ascii="Arial" w:eastAsia="Times New Roman" w:hAnsi="Arial" w:cs="Arial"/>
          <w:color w:val="495057"/>
          <w:sz w:val="24"/>
          <w:szCs w:val="24"/>
        </w:rPr>
        <w:t xml:space="preserve"> </w:t>
      </w:r>
      <w:r w:rsidRPr="5BA1AD82">
        <w:rPr>
          <w:rFonts w:ascii="Arial" w:eastAsia="Times New Roman" w:hAnsi="Arial" w:cs="Arial"/>
          <w:color w:val="495057"/>
          <w:sz w:val="24"/>
          <w:szCs w:val="24"/>
        </w:rPr>
        <w:t xml:space="preserve">student-athlete </w:t>
      </w:r>
      <w:r w:rsidR="0063707A" w:rsidRPr="5BA1AD82">
        <w:rPr>
          <w:rFonts w:ascii="Arial" w:eastAsia="Times New Roman" w:hAnsi="Arial" w:cs="Arial"/>
          <w:color w:val="495057"/>
          <w:sz w:val="24"/>
          <w:szCs w:val="24"/>
        </w:rPr>
        <w:t xml:space="preserve">with </w:t>
      </w:r>
      <w:r w:rsidRPr="5BA1AD82">
        <w:rPr>
          <w:rFonts w:ascii="Arial" w:eastAsia="Times New Roman" w:hAnsi="Arial" w:cs="Arial"/>
          <w:color w:val="495057"/>
          <w:sz w:val="24"/>
          <w:szCs w:val="24"/>
        </w:rPr>
        <w:t xml:space="preserve">a </w:t>
      </w:r>
      <w:r w:rsidR="0063707A" w:rsidRPr="5BA1AD82">
        <w:rPr>
          <w:rFonts w:ascii="Arial" w:eastAsia="Times New Roman" w:hAnsi="Arial" w:cs="Arial"/>
          <w:color w:val="495057"/>
          <w:sz w:val="24"/>
          <w:szCs w:val="24"/>
        </w:rPr>
        <w:t xml:space="preserve">documented </w:t>
      </w:r>
      <w:r w:rsidRPr="5BA1AD82">
        <w:rPr>
          <w:rFonts w:ascii="Arial" w:eastAsia="Times New Roman" w:hAnsi="Arial" w:cs="Arial"/>
          <w:color w:val="495057"/>
          <w:sz w:val="24"/>
          <w:szCs w:val="24"/>
        </w:rPr>
        <w:t>concussion</w:t>
      </w:r>
      <w:r w:rsidR="0063707A" w:rsidRPr="5BA1AD82">
        <w:rPr>
          <w:rFonts w:ascii="Arial" w:eastAsia="Times New Roman" w:hAnsi="Arial" w:cs="Arial"/>
          <w:color w:val="495057"/>
          <w:sz w:val="24"/>
          <w:szCs w:val="24"/>
        </w:rPr>
        <w:t>, especially those</w:t>
      </w:r>
      <w:r w:rsidRPr="5BA1AD82">
        <w:rPr>
          <w:rFonts w:ascii="Arial" w:eastAsia="Times New Roman" w:hAnsi="Arial" w:cs="Arial"/>
          <w:color w:val="495057"/>
          <w:sz w:val="24"/>
          <w:szCs w:val="24"/>
        </w:rPr>
        <w:t xml:space="preserve"> </w:t>
      </w:r>
      <w:r w:rsidR="0063707A" w:rsidRPr="5BA1AD82">
        <w:rPr>
          <w:rFonts w:ascii="Arial" w:eastAsia="Times New Roman" w:hAnsi="Arial" w:cs="Arial"/>
          <w:color w:val="495057"/>
          <w:sz w:val="24"/>
          <w:szCs w:val="24"/>
        </w:rPr>
        <w:t>with</w:t>
      </w:r>
      <w:r w:rsidRPr="5BA1AD82">
        <w:rPr>
          <w:rFonts w:ascii="Arial" w:eastAsia="Times New Roman" w:hAnsi="Arial" w:cs="Arial"/>
          <w:color w:val="495057"/>
          <w:sz w:val="24"/>
          <w:szCs w:val="24"/>
        </w:rPr>
        <w:t xml:space="preserve"> complicated </w:t>
      </w:r>
      <w:r w:rsidR="0063707A" w:rsidRPr="5BA1AD82">
        <w:rPr>
          <w:rFonts w:ascii="Arial" w:eastAsia="Times New Roman" w:hAnsi="Arial" w:cs="Arial"/>
          <w:color w:val="495057"/>
          <w:sz w:val="24"/>
          <w:szCs w:val="24"/>
        </w:rPr>
        <w:t xml:space="preserve">or multiple </w:t>
      </w:r>
      <w:r w:rsidRPr="5BA1AD82">
        <w:rPr>
          <w:rFonts w:ascii="Arial" w:eastAsia="Times New Roman" w:hAnsi="Arial" w:cs="Arial"/>
          <w:color w:val="495057"/>
          <w:sz w:val="24"/>
          <w:szCs w:val="24"/>
        </w:rPr>
        <w:t>concussion history.</w:t>
      </w:r>
    </w:p>
    <w:p w14:paraId="395019FE" w14:textId="77777777" w:rsidR="0063170F" w:rsidRPr="0062517E" w:rsidRDefault="0063170F" w:rsidP="0076592B">
      <w:pPr>
        <w:spacing w:after="0" w:line="240" w:lineRule="auto"/>
        <w:jc w:val="both"/>
        <w:outlineLvl w:val="4"/>
        <w:rPr>
          <w:rFonts w:ascii="Arial" w:eastAsia="Times New Roman" w:hAnsi="Arial" w:cs="Arial"/>
          <w:b/>
          <w:bCs/>
          <w:color w:val="005EB8"/>
          <w:sz w:val="24"/>
          <w:szCs w:val="24"/>
        </w:rPr>
      </w:pPr>
      <w:bookmarkStart w:id="10" w:name="_Hlk34718156"/>
      <w:r w:rsidRPr="0062517E">
        <w:rPr>
          <w:rFonts w:ascii="Arial" w:eastAsia="Times New Roman" w:hAnsi="Arial" w:cs="Arial"/>
          <w:b/>
          <w:bCs/>
          <w:color w:val="005EB8"/>
          <w:sz w:val="24"/>
          <w:szCs w:val="24"/>
        </w:rPr>
        <w:t>5. Recognition and Diagnosis of Concussion</w:t>
      </w:r>
    </w:p>
    <w:bookmarkEnd w:id="10"/>
    <w:p w14:paraId="5101E8EF" w14:textId="2B87CABE" w:rsidR="0063170F" w:rsidRPr="0063170F" w:rsidRDefault="00F227D9" w:rsidP="0076592B">
      <w:pPr>
        <w:spacing w:before="100" w:beforeAutospacing="1" w:after="100" w:afterAutospacing="1" w:line="240" w:lineRule="auto"/>
        <w:jc w:val="both"/>
        <w:rPr>
          <w:rFonts w:ascii="Arial" w:eastAsia="Times New Roman" w:hAnsi="Arial" w:cs="Arial"/>
          <w:color w:val="495057"/>
          <w:sz w:val="24"/>
          <w:szCs w:val="24"/>
        </w:rPr>
      </w:pPr>
      <w:r>
        <w:rPr>
          <w:rFonts w:ascii="Arial" w:eastAsia="Times New Roman" w:hAnsi="Arial" w:cs="Arial"/>
          <w:color w:val="495057"/>
          <w:sz w:val="24"/>
          <w:szCs w:val="24"/>
        </w:rPr>
        <w:t>M</w:t>
      </w:r>
      <w:r w:rsidR="0063170F" w:rsidRPr="0063170F">
        <w:rPr>
          <w:rFonts w:ascii="Arial" w:eastAsia="Times New Roman" w:hAnsi="Arial" w:cs="Arial"/>
          <w:color w:val="495057"/>
          <w:sz w:val="24"/>
          <w:szCs w:val="24"/>
        </w:rPr>
        <w:t xml:space="preserve">edical </w:t>
      </w:r>
      <w:r>
        <w:rPr>
          <w:rFonts w:ascii="Arial" w:eastAsia="Times New Roman" w:hAnsi="Arial" w:cs="Arial"/>
          <w:color w:val="495057"/>
          <w:sz w:val="24"/>
          <w:szCs w:val="24"/>
        </w:rPr>
        <w:t>personnel</w:t>
      </w:r>
      <w:r w:rsidR="0063170F" w:rsidRPr="0063170F">
        <w:rPr>
          <w:rFonts w:ascii="Arial" w:eastAsia="Times New Roman" w:hAnsi="Arial" w:cs="Arial"/>
          <w:color w:val="495057"/>
          <w:sz w:val="24"/>
          <w:szCs w:val="24"/>
        </w:rPr>
        <w:t xml:space="preserve"> with training in the diagnosis, treatment and initial management of acute concussion will be present at all </w:t>
      </w:r>
      <w:r w:rsidR="0063170F" w:rsidRPr="007423E0">
        <w:rPr>
          <w:rFonts w:ascii="Arial" w:eastAsia="Times New Roman" w:hAnsi="Arial" w:cs="Arial"/>
          <w:color w:val="495057"/>
          <w:sz w:val="24"/>
          <w:szCs w:val="24"/>
          <w:highlight w:val="yellow"/>
        </w:rPr>
        <w:t>NCAA</w:t>
      </w:r>
      <w:r w:rsidR="0063170F" w:rsidRPr="0063170F">
        <w:rPr>
          <w:rFonts w:ascii="Arial" w:eastAsia="Times New Roman" w:hAnsi="Arial" w:cs="Arial"/>
          <w:color w:val="495057"/>
          <w:sz w:val="24"/>
          <w:szCs w:val="24"/>
        </w:rPr>
        <w:t xml:space="preserve"> competitions in the following contact/collision sports: </w:t>
      </w:r>
      <w:r w:rsidR="0090055D">
        <w:rPr>
          <w:rFonts w:ascii="Arial" w:hAnsi="Arial" w:cs="Arial"/>
          <w:sz w:val="24"/>
          <w:szCs w:val="24"/>
        </w:rPr>
        <w:fldChar w:fldCharType="begin">
          <w:ffData>
            <w:name w:val="Text8"/>
            <w:enabled/>
            <w:calcOnExit w:val="0"/>
            <w:textInput>
              <w:default w:val="(list all sports that your institution sponsors from the following: basketball; equestrian; field hockey; football; ice hockey; lacrosse; pole vault; rugby; skiing; soccer; wrestling)"/>
            </w:textInput>
          </w:ffData>
        </w:fldChar>
      </w:r>
      <w:bookmarkStart w:id="11" w:name="Text8"/>
      <w:r w:rsidR="0090055D">
        <w:rPr>
          <w:rFonts w:ascii="Arial" w:hAnsi="Arial" w:cs="Arial"/>
          <w:sz w:val="24"/>
          <w:szCs w:val="24"/>
        </w:rPr>
        <w:instrText xml:space="preserve"> FORMTEXT </w:instrText>
      </w:r>
      <w:r w:rsidR="0090055D">
        <w:rPr>
          <w:rFonts w:ascii="Arial" w:hAnsi="Arial" w:cs="Arial"/>
          <w:sz w:val="24"/>
          <w:szCs w:val="24"/>
        </w:rPr>
      </w:r>
      <w:r w:rsidR="0090055D">
        <w:rPr>
          <w:rFonts w:ascii="Arial" w:hAnsi="Arial" w:cs="Arial"/>
          <w:sz w:val="24"/>
          <w:szCs w:val="24"/>
        </w:rPr>
        <w:fldChar w:fldCharType="separate"/>
      </w:r>
      <w:r w:rsidR="0090055D">
        <w:rPr>
          <w:rFonts w:ascii="Arial" w:hAnsi="Arial" w:cs="Arial"/>
          <w:noProof/>
          <w:sz w:val="24"/>
          <w:szCs w:val="24"/>
        </w:rPr>
        <w:t>(list all sports that your institution sponsors from the following: basketball; equestrian; field hockey; football; ice hockey; lacrosse; pole vault; rugby; skiing; soccer; wrestling)</w:t>
      </w:r>
      <w:r w:rsidR="0090055D">
        <w:rPr>
          <w:rFonts w:ascii="Arial" w:hAnsi="Arial" w:cs="Arial"/>
          <w:sz w:val="24"/>
          <w:szCs w:val="24"/>
        </w:rPr>
        <w:fldChar w:fldCharType="end"/>
      </w:r>
      <w:bookmarkEnd w:id="11"/>
      <w:r w:rsidR="0063170F" w:rsidRPr="0063170F">
        <w:rPr>
          <w:rFonts w:ascii="Arial" w:eastAsia="Times New Roman" w:hAnsi="Arial" w:cs="Arial"/>
          <w:color w:val="495057"/>
          <w:sz w:val="24"/>
          <w:szCs w:val="24"/>
        </w:rPr>
        <w:t>.</w:t>
      </w:r>
      <w:r>
        <w:rPr>
          <w:rFonts w:ascii="Arial" w:eastAsia="Times New Roman" w:hAnsi="Arial" w:cs="Arial"/>
          <w:color w:val="495057"/>
          <w:sz w:val="24"/>
          <w:szCs w:val="24"/>
        </w:rPr>
        <w:t xml:space="preserve"> </w:t>
      </w:r>
    </w:p>
    <w:p w14:paraId="5151F37D" w14:textId="0875F7FE" w:rsidR="0063170F" w:rsidRPr="0063170F" w:rsidRDefault="0063170F" w:rsidP="0076592B">
      <w:pPr>
        <w:spacing w:before="100" w:beforeAutospacing="1" w:after="100" w:afterAutospacing="1" w:line="240" w:lineRule="auto"/>
        <w:ind w:left="720"/>
        <w:jc w:val="both"/>
        <w:rPr>
          <w:rFonts w:ascii="Arial" w:eastAsia="Times New Roman" w:hAnsi="Arial" w:cs="Arial"/>
          <w:color w:val="495057"/>
          <w:sz w:val="24"/>
          <w:szCs w:val="24"/>
        </w:rPr>
      </w:pPr>
      <w:r w:rsidRPr="0063170F">
        <w:rPr>
          <w:rFonts w:ascii="Arial" w:eastAsia="Times New Roman" w:hAnsi="Arial" w:cs="Arial"/>
          <w:b/>
          <w:bCs/>
          <w:color w:val="495057"/>
          <w:sz w:val="24"/>
          <w:szCs w:val="24"/>
        </w:rPr>
        <w:t>NOTE:</w:t>
      </w:r>
      <w:r w:rsidRPr="0063170F">
        <w:rPr>
          <w:rFonts w:ascii="Arial" w:eastAsia="Times New Roman" w:hAnsi="Arial" w:cs="Arial"/>
          <w:color w:val="495057"/>
          <w:sz w:val="24"/>
          <w:szCs w:val="24"/>
        </w:rPr>
        <w:t xml:space="preserve"> To be present means to be on site at the campus or arena of the </w:t>
      </w:r>
      <w:r w:rsidR="00C56E26" w:rsidRPr="0063170F">
        <w:rPr>
          <w:rFonts w:ascii="Arial" w:eastAsia="Times New Roman" w:hAnsi="Arial" w:cs="Arial"/>
          <w:color w:val="495057"/>
          <w:sz w:val="24"/>
          <w:szCs w:val="24"/>
        </w:rPr>
        <w:t>competition.</w:t>
      </w:r>
      <w:r w:rsidRPr="0063170F">
        <w:rPr>
          <w:rFonts w:ascii="Arial" w:eastAsia="Times New Roman" w:hAnsi="Arial" w:cs="Arial"/>
          <w:color w:val="495057"/>
          <w:sz w:val="24"/>
          <w:szCs w:val="24"/>
        </w:rPr>
        <w:t> </w:t>
      </w:r>
    </w:p>
    <w:p w14:paraId="4FF6D402" w14:textId="18578A96" w:rsidR="0063170F" w:rsidRPr="0063170F" w:rsidRDefault="00F227D9" w:rsidP="0076592B">
      <w:pPr>
        <w:spacing w:before="100" w:beforeAutospacing="1" w:after="100" w:afterAutospacing="1" w:line="240" w:lineRule="auto"/>
        <w:jc w:val="both"/>
        <w:rPr>
          <w:rFonts w:ascii="Arial" w:eastAsia="Times New Roman" w:hAnsi="Arial" w:cs="Arial"/>
          <w:color w:val="495057"/>
          <w:sz w:val="24"/>
          <w:szCs w:val="24"/>
        </w:rPr>
      </w:pPr>
      <w:r>
        <w:rPr>
          <w:rFonts w:ascii="Arial" w:eastAsia="Times New Roman" w:hAnsi="Arial" w:cs="Arial"/>
          <w:color w:val="495057"/>
          <w:sz w:val="24"/>
          <w:szCs w:val="24"/>
        </w:rPr>
        <w:t>M</w:t>
      </w:r>
      <w:r w:rsidR="0063170F" w:rsidRPr="0063170F">
        <w:rPr>
          <w:rFonts w:ascii="Arial" w:eastAsia="Times New Roman" w:hAnsi="Arial" w:cs="Arial"/>
          <w:color w:val="495057"/>
          <w:sz w:val="24"/>
          <w:szCs w:val="24"/>
        </w:rPr>
        <w:t xml:space="preserve">edical </w:t>
      </w:r>
      <w:r>
        <w:rPr>
          <w:rFonts w:ascii="Arial" w:eastAsia="Times New Roman" w:hAnsi="Arial" w:cs="Arial"/>
          <w:color w:val="495057"/>
          <w:sz w:val="24"/>
          <w:szCs w:val="24"/>
        </w:rPr>
        <w:t>personnel</w:t>
      </w:r>
      <w:r w:rsidR="0063170F" w:rsidRPr="0063170F">
        <w:rPr>
          <w:rFonts w:ascii="Arial" w:eastAsia="Times New Roman" w:hAnsi="Arial" w:cs="Arial"/>
          <w:color w:val="495057"/>
          <w:sz w:val="24"/>
          <w:szCs w:val="24"/>
        </w:rPr>
        <w:t xml:space="preserve"> with training in the diagnosis, treatment and initial management of acute concussion will be available at all </w:t>
      </w:r>
      <w:r w:rsidR="0063170F" w:rsidRPr="007423E0">
        <w:rPr>
          <w:rFonts w:ascii="Arial" w:eastAsia="Times New Roman" w:hAnsi="Arial" w:cs="Arial"/>
          <w:color w:val="495057"/>
          <w:sz w:val="24"/>
          <w:szCs w:val="24"/>
          <w:highlight w:val="yellow"/>
        </w:rPr>
        <w:t>NCAA</w:t>
      </w:r>
      <w:r w:rsidR="0063170F" w:rsidRPr="0063170F">
        <w:rPr>
          <w:rFonts w:ascii="Arial" w:eastAsia="Times New Roman" w:hAnsi="Arial" w:cs="Arial"/>
          <w:color w:val="495057"/>
          <w:sz w:val="24"/>
          <w:szCs w:val="24"/>
        </w:rPr>
        <w:t xml:space="preserve"> practices in the following contact/collision sports: </w:t>
      </w:r>
      <w:r w:rsidR="0090055D">
        <w:rPr>
          <w:rFonts w:ascii="Arial" w:hAnsi="Arial" w:cs="Arial"/>
          <w:sz w:val="24"/>
          <w:szCs w:val="24"/>
        </w:rPr>
        <w:fldChar w:fldCharType="begin">
          <w:ffData>
            <w:name w:val="Text9"/>
            <w:enabled/>
            <w:calcOnExit w:val="0"/>
            <w:textInput>
              <w:default w:val="(list all sports that your institution sponsors from the following: basketball; equestrian; field hockey; football; ice hockey; lacrosse; pole vault; rugby; skiing; soccer; wrestling)"/>
            </w:textInput>
          </w:ffData>
        </w:fldChar>
      </w:r>
      <w:bookmarkStart w:id="12" w:name="Text9"/>
      <w:r w:rsidR="0090055D">
        <w:rPr>
          <w:rFonts w:ascii="Arial" w:hAnsi="Arial" w:cs="Arial"/>
          <w:sz w:val="24"/>
          <w:szCs w:val="24"/>
        </w:rPr>
        <w:instrText xml:space="preserve"> FORMTEXT </w:instrText>
      </w:r>
      <w:r w:rsidR="0090055D">
        <w:rPr>
          <w:rFonts w:ascii="Arial" w:hAnsi="Arial" w:cs="Arial"/>
          <w:sz w:val="24"/>
          <w:szCs w:val="24"/>
        </w:rPr>
      </w:r>
      <w:r w:rsidR="0090055D">
        <w:rPr>
          <w:rFonts w:ascii="Arial" w:hAnsi="Arial" w:cs="Arial"/>
          <w:sz w:val="24"/>
          <w:szCs w:val="24"/>
        </w:rPr>
        <w:fldChar w:fldCharType="separate"/>
      </w:r>
      <w:r w:rsidR="0090055D">
        <w:rPr>
          <w:rFonts w:ascii="Arial" w:hAnsi="Arial" w:cs="Arial"/>
          <w:noProof/>
          <w:sz w:val="24"/>
          <w:szCs w:val="24"/>
        </w:rPr>
        <w:t>(list all sports that your institution sponsors from the following: basketball; equestrian; field hockey; football; ice hockey; lacrosse; pole vault; rugby; skiing; soccer; wrestling)</w:t>
      </w:r>
      <w:r w:rsidR="0090055D">
        <w:rPr>
          <w:rFonts w:ascii="Arial" w:hAnsi="Arial" w:cs="Arial"/>
          <w:sz w:val="24"/>
          <w:szCs w:val="24"/>
        </w:rPr>
        <w:fldChar w:fldCharType="end"/>
      </w:r>
      <w:bookmarkEnd w:id="12"/>
      <w:r w:rsidR="0063170F" w:rsidRPr="0063170F">
        <w:rPr>
          <w:rFonts w:ascii="Arial" w:eastAsia="Times New Roman" w:hAnsi="Arial" w:cs="Arial"/>
          <w:color w:val="495057"/>
          <w:sz w:val="24"/>
          <w:szCs w:val="24"/>
        </w:rPr>
        <w:t>.</w:t>
      </w:r>
    </w:p>
    <w:p w14:paraId="4B302326" w14:textId="043E04B9" w:rsidR="0063170F" w:rsidRPr="0063170F" w:rsidRDefault="0063170F" w:rsidP="0076592B">
      <w:pPr>
        <w:spacing w:before="100" w:beforeAutospacing="1" w:after="100" w:afterAutospacing="1" w:line="240" w:lineRule="auto"/>
        <w:ind w:left="720"/>
        <w:jc w:val="both"/>
        <w:rPr>
          <w:rFonts w:ascii="Arial" w:eastAsia="Times New Roman" w:hAnsi="Arial" w:cs="Arial"/>
          <w:color w:val="495057"/>
          <w:sz w:val="24"/>
          <w:szCs w:val="24"/>
        </w:rPr>
      </w:pPr>
      <w:r w:rsidRPr="0063170F">
        <w:rPr>
          <w:rFonts w:ascii="Arial" w:eastAsia="Times New Roman" w:hAnsi="Arial" w:cs="Arial"/>
          <w:b/>
          <w:bCs/>
          <w:color w:val="495057"/>
          <w:sz w:val="24"/>
          <w:szCs w:val="24"/>
        </w:rPr>
        <w:t>NOTE:</w:t>
      </w:r>
      <w:r w:rsidRPr="0063170F">
        <w:rPr>
          <w:rFonts w:ascii="Arial" w:eastAsia="Times New Roman" w:hAnsi="Arial" w:cs="Arial"/>
          <w:color w:val="495057"/>
          <w:sz w:val="24"/>
          <w:szCs w:val="24"/>
        </w:rPr>
        <w:t xml:space="preserve"> To be available means that, at a minimum, medical personnel can be contacted at any time during the practice via telephone, messaging, email, beeper </w:t>
      </w:r>
      <w:r w:rsidRPr="0063170F">
        <w:rPr>
          <w:rFonts w:ascii="Arial" w:eastAsia="Times New Roman" w:hAnsi="Arial" w:cs="Arial"/>
          <w:color w:val="495057"/>
          <w:sz w:val="24"/>
          <w:szCs w:val="24"/>
        </w:rPr>
        <w:lastRenderedPageBreak/>
        <w:t>or other immediate communication means</w:t>
      </w:r>
      <w:r w:rsidR="0063707A">
        <w:rPr>
          <w:rFonts w:ascii="Arial" w:eastAsia="Times New Roman" w:hAnsi="Arial" w:cs="Arial"/>
          <w:color w:val="495057"/>
          <w:sz w:val="24"/>
          <w:szCs w:val="24"/>
        </w:rPr>
        <w:t xml:space="preserve"> and that</w:t>
      </w:r>
      <w:r w:rsidRPr="0063170F">
        <w:rPr>
          <w:rFonts w:ascii="Arial" w:eastAsia="Times New Roman" w:hAnsi="Arial" w:cs="Arial"/>
          <w:color w:val="495057"/>
          <w:sz w:val="24"/>
          <w:szCs w:val="24"/>
        </w:rPr>
        <w:t xml:space="preserve"> the case can be discussed through such communication, and immediate arrangements can be made for the athlete to be evaluated.</w:t>
      </w:r>
    </w:p>
    <w:p w14:paraId="773C6DA5" w14:textId="42CF2A6D" w:rsidR="0063707A" w:rsidRPr="0063170F" w:rsidRDefault="0063707A" w:rsidP="0076592B">
      <w:pPr>
        <w:spacing w:before="100" w:beforeAutospacing="1" w:after="100" w:afterAutospacing="1" w:line="240" w:lineRule="auto"/>
        <w:jc w:val="both"/>
        <w:rPr>
          <w:rFonts w:ascii="Arial" w:eastAsia="Times New Roman" w:hAnsi="Arial" w:cs="Arial"/>
          <w:color w:val="495057"/>
          <w:sz w:val="24"/>
          <w:szCs w:val="24"/>
        </w:rPr>
      </w:pPr>
      <w:r>
        <w:rPr>
          <w:rFonts w:ascii="Arial" w:eastAsia="Times New Roman" w:hAnsi="Arial" w:cs="Arial"/>
          <w:color w:val="495057"/>
          <w:sz w:val="24"/>
          <w:szCs w:val="24"/>
        </w:rPr>
        <w:t xml:space="preserve">Any NCAA student-athlete that exhibits </w:t>
      </w:r>
      <w:r w:rsidR="0063170F" w:rsidRPr="0063170F">
        <w:rPr>
          <w:rFonts w:ascii="Arial" w:eastAsia="Times New Roman" w:hAnsi="Arial" w:cs="Arial"/>
          <w:color w:val="495057"/>
          <w:sz w:val="24"/>
          <w:szCs w:val="24"/>
        </w:rPr>
        <w:t>signs, symptoms or behaviors consistent with concussion:</w:t>
      </w:r>
    </w:p>
    <w:p w14:paraId="06341C8D" w14:textId="5DBAF32B" w:rsidR="0063170F" w:rsidRPr="0063170F" w:rsidRDefault="001022EC" w:rsidP="0076592B">
      <w:pPr>
        <w:numPr>
          <w:ilvl w:val="0"/>
          <w:numId w:val="3"/>
        </w:numPr>
        <w:spacing w:before="100" w:beforeAutospacing="1" w:after="100" w:afterAutospacing="1" w:line="240" w:lineRule="auto"/>
        <w:jc w:val="both"/>
        <w:rPr>
          <w:rFonts w:ascii="Arial" w:eastAsia="Times New Roman" w:hAnsi="Arial" w:cs="Arial"/>
          <w:color w:val="495057"/>
          <w:sz w:val="24"/>
          <w:szCs w:val="24"/>
        </w:rPr>
      </w:pPr>
      <w:r w:rsidRPr="5BA1AD82">
        <w:rPr>
          <w:rFonts w:ascii="Arial" w:eastAsia="Times New Roman" w:hAnsi="Arial" w:cs="Arial"/>
          <w:color w:val="495057"/>
          <w:sz w:val="24"/>
          <w:szCs w:val="24"/>
        </w:rPr>
        <w:t>M</w:t>
      </w:r>
      <w:r w:rsidR="0063170F" w:rsidRPr="5BA1AD82">
        <w:rPr>
          <w:rFonts w:ascii="Arial" w:eastAsia="Times New Roman" w:hAnsi="Arial" w:cs="Arial"/>
          <w:color w:val="495057"/>
          <w:sz w:val="24"/>
          <w:szCs w:val="24"/>
        </w:rPr>
        <w:t>ust be removed from practice or competition</w:t>
      </w:r>
      <w:r w:rsidR="00195710" w:rsidRPr="5BA1AD82">
        <w:rPr>
          <w:rFonts w:ascii="Arial" w:eastAsia="Times New Roman" w:hAnsi="Arial" w:cs="Arial"/>
          <w:color w:val="495057"/>
          <w:sz w:val="24"/>
          <w:szCs w:val="24"/>
        </w:rPr>
        <w:t xml:space="preserve"> </w:t>
      </w:r>
      <w:r w:rsidR="00195710" w:rsidRPr="007423E0">
        <w:rPr>
          <w:rFonts w:ascii="Arial" w:eastAsia="Times New Roman" w:hAnsi="Arial" w:cs="Arial"/>
          <w:color w:val="495057"/>
          <w:sz w:val="24"/>
          <w:szCs w:val="24"/>
          <w:highlight w:val="yellow"/>
        </w:rPr>
        <w:t>for evaluation</w:t>
      </w:r>
      <w:r w:rsidR="0063170F" w:rsidRPr="5BA1AD82">
        <w:rPr>
          <w:rFonts w:ascii="Arial" w:eastAsia="Times New Roman" w:hAnsi="Arial" w:cs="Arial"/>
          <w:color w:val="495057"/>
          <w:sz w:val="24"/>
          <w:szCs w:val="24"/>
        </w:rPr>
        <w:t>.</w:t>
      </w:r>
    </w:p>
    <w:p w14:paraId="1837F982" w14:textId="4A63589C" w:rsidR="0063170F" w:rsidRPr="0063170F" w:rsidRDefault="001022EC" w:rsidP="0076592B">
      <w:pPr>
        <w:numPr>
          <w:ilvl w:val="0"/>
          <w:numId w:val="3"/>
        </w:numPr>
        <w:spacing w:before="100" w:beforeAutospacing="1" w:after="100" w:afterAutospacing="1" w:line="240" w:lineRule="auto"/>
        <w:jc w:val="both"/>
        <w:rPr>
          <w:rFonts w:ascii="Arial" w:eastAsia="Times New Roman" w:hAnsi="Arial" w:cs="Arial"/>
          <w:color w:val="495057"/>
          <w:sz w:val="24"/>
          <w:szCs w:val="24"/>
        </w:rPr>
      </w:pPr>
      <w:r>
        <w:rPr>
          <w:rFonts w:ascii="Arial" w:eastAsia="Times New Roman" w:hAnsi="Arial" w:cs="Arial"/>
          <w:color w:val="495057"/>
          <w:sz w:val="24"/>
          <w:szCs w:val="24"/>
        </w:rPr>
        <w:t>M</w:t>
      </w:r>
      <w:r w:rsidR="0063170F" w:rsidRPr="0063170F">
        <w:rPr>
          <w:rFonts w:ascii="Arial" w:eastAsia="Times New Roman" w:hAnsi="Arial" w:cs="Arial"/>
          <w:color w:val="495057"/>
          <w:sz w:val="24"/>
          <w:szCs w:val="24"/>
        </w:rPr>
        <w:t>ust be evaluated by a</w:t>
      </w:r>
      <w:r>
        <w:rPr>
          <w:rFonts w:ascii="Arial" w:eastAsia="Times New Roman" w:hAnsi="Arial" w:cs="Arial"/>
          <w:color w:val="495057"/>
          <w:sz w:val="24"/>
          <w:szCs w:val="24"/>
        </w:rPr>
        <w:t>n</w:t>
      </w:r>
      <w:r w:rsidR="0063170F" w:rsidRPr="0063170F">
        <w:rPr>
          <w:rFonts w:ascii="Arial" w:eastAsia="Times New Roman" w:hAnsi="Arial" w:cs="Arial"/>
          <w:color w:val="495057"/>
          <w:sz w:val="24"/>
          <w:szCs w:val="24"/>
        </w:rPr>
        <w:t xml:space="preserve"> </w:t>
      </w:r>
      <w:r w:rsidRPr="001022EC">
        <w:rPr>
          <w:rFonts w:ascii="Arial" w:eastAsia="Times New Roman" w:hAnsi="Arial" w:cs="Arial"/>
          <w:color w:val="495057"/>
          <w:sz w:val="24"/>
          <w:szCs w:val="24"/>
        </w:rPr>
        <w:t xml:space="preserve">athletic trainer or team physician (or physician designee) </w:t>
      </w:r>
      <w:r w:rsidR="0063170F" w:rsidRPr="0063170F">
        <w:rPr>
          <w:rFonts w:ascii="Arial" w:eastAsia="Times New Roman" w:hAnsi="Arial" w:cs="Arial"/>
          <w:color w:val="495057"/>
          <w:sz w:val="24"/>
          <w:szCs w:val="24"/>
        </w:rPr>
        <w:t>with concussion experience.</w:t>
      </w:r>
    </w:p>
    <w:p w14:paraId="366BB11E" w14:textId="42AF1CCD" w:rsidR="0063170F" w:rsidRDefault="001022EC" w:rsidP="0076592B">
      <w:pPr>
        <w:numPr>
          <w:ilvl w:val="0"/>
          <w:numId w:val="3"/>
        </w:numPr>
        <w:spacing w:before="100" w:beforeAutospacing="1" w:after="100" w:afterAutospacing="1" w:line="240" w:lineRule="auto"/>
        <w:jc w:val="both"/>
        <w:rPr>
          <w:rFonts w:ascii="Arial" w:eastAsia="Times New Roman" w:hAnsi="Arial" w:cs="Arial"/>
          <w:color w:val="495057"/>
          <w:sz w:val="24"/>
          <w:szCs w:val="24"/>
        </w:rPr>
      </w:pPr>
      <w:r w:rsidRPr="5BA1AD82">
        <w:rPr>
          <w:rFonts w:ascii="Arial" w:eastAsia="Times New Roman" w:hAnsi="Arial" w:cs="Arial"/>
          <w:color w:val="495057"/>
          <w:sz w:val="24"/>
          <w:szCs w:val="24"/>
        </w:rPr>
        <w:t>M</w:t>
      </w:r>
      <w:r w:rsidR="0063170F" w:rsidRPr="5BA1AD82">
        <w:rPr>
          <w:rFonts w:ascii="Arial" w:eastAsia="Times New Roman" w:hAnsi="Arial" w:cs="Arial"/>
          <w:color w:val="495057"/>
          <w:sz w:val="24"/>
          <w:szCs w:val="24"/>
        </w:rPr>
        <w:t xml:space="preserve">ust be removed from practice/play for that calendar day if concussion is confirmed </w:t>
      </w:r>
      <w:r w:rsidR="0063170F" w:rsidRPr="007423E0">
        <w:rPr>
          <w:rFonts w:ascii="Arial" w:eastAsia="Times New Roman" w:hAnsi="Arial" w:cs="Arial"/>
          <w:color w:val="495057"/>
          <w:sz w:val="24"/>
          <w:szCs w:val="24"/>
          <w:highlight w:val="yellow"/>
        </w:rPr>
        <w:t>or suspected</w:t>
      </w:r>
      <w:r w:rsidR="0063170F" w:rsidRPr="5BA1AD82">
        <w:rPr>
          <w:rFonts w:ascii="Arial" w:eastAsia="Times New Roman" w:hAnsi="Arial" w:cs="Arial"/>
          <w:color w:val="495057"/>
          <w:sz w:val="24"/>
          <w:szCs w:val="24"/>
        </w:rPr>
        <w:t>.</w:t>
      </w:r>
    </w:p>
    <w:p w14:paraId="2BF56CD4" w14:textId="6A6B4A25" w:rsidR="001022EC" w:rsidRPr="0063170F" w:rsidRDefault="001022EC" w:rsidP="0076592B">
      <w:pPr>
        <w:numPr>
          <w:ilvl w:val="0"/>
          <w:numId w:val="3"/>
        </w:numPr>
        <w:spacing w:before="100" w:beforeAutospacing="1" w:after="100" w:afterAutospacing="1" w:line="240" w:lineRule="auto"/>
        <w:jc w:val="both"/>
        <w:rPr>
          <w:rFonts w:ascii="Arial" w:eastAsia="Times New Roman" w:hAnsi="Arial" w:cs="Arial"/>
          <w:color w:val="495057"/>
          <w:sz w:val="24"/>
          <w:szCs w:val="24"/>
        </w:rPr>
      </w:pPr>
      <w:r w:rsidRPr="5E798AD4">
        <w:rPr>
          <w:rFonts w:ascii="Arial" w:eastAsia="Times New Roman" w:hAnsi="Arial" w:cs="Arial"/>
          <w:color w:val="495057"/>
          <w:sz w:val="24"/>
          <w:szCs w:val="24"/>
        </w:rPr>
        <w:t xml:space="preserve">May only return to play the same day if </w:t>
      </w:r>
      <w:r w:rsidR="00B22544" w:rsidRPr="5E798AD4">
        <w:rPr>
          <w:rFonts w:ascii="Arial" w:eastAsia="Times New Roman" w:hAnsi="Arial" w:cs="Arial"/>
          <w:color w:val="495057"/>
          <w:sz w:val="24"/>
          <w:szCs w:val="24"/>
        </w:rPr>
        <w:t xml:space="preserve">the athletic trainer, team physician or physician designee determines that </w:t>
      </w:r>
      <w:r w:rsidRPr="5E798AD4">
        <w:rPr>
          <w:rFonts w:ascii="Arial" w:eastAsia="Times New Roman" w:hAnsi="Arial" w:cs="Arial"/>
          <w:color w:val="495057"/>
          <w:sz w:val="24"/>
          <w:szCs w:val="24"/>
        </w:rPr>
        <w:t>concussion is no longer suspected.</w:t>
      </w:r>
    </w:p>
    <w:p w14:paraId="7F8DB4F5" w14:textId="0FDF5807" w:rsidR="001022EC" w:rsidRPr="002123E1" w:rsidRDefault="001022EC" w:rsidP="0076592B">
      <w:pPr>
        <w:spacing w:after="0" w:line="240" w:lineRule="auto"/>
        <w:jc w:val="both"/>
        <w:outlineLvl w:val="4"/>
        <w:rPr>
          <w:rFonts w:ascii="Arial" w:eastAsia="Times New Roman" w:hAnsi="Arial" w:cs="Arial"/>
          <w:b/>
          <w:bCs/>
          <w:color w:val="005EB8"/>
          <w:sz w:val="24"/>
          <w:szCs w:val="24"/>
        </w:rPr>
      </w:pPr>
      <w:r>
        <w:rPr>
          <w:rFonts w:ascii="Arial" w:eastAsia="Times New Roman" w:hAnsi="Arial" w:cs="Arial"/>
          <w:b/>
          <w:bCs/>
          <w:color w:val="005EB8"/>
          <w:sz w:val="24"/>
          <w:szCs w:val="24"/>
        </w:rPr>
        <w:t>6</w:t>
      </w:r>
      <w:r w:rsidRPr="002123E1">
        <w:rPr>
          <w:rFonts w:ascii="Arial" w:eastAsia="Times New Roman" w:hAnsi="Arial" w:cs="Arial"/>
          <w:b/>
          <w:bCs/>
          <w:color w:val="005EB8"/>
          <w:sz w:val="24"/>
          <w:szCs w:val="24"/>
        </w:rPr>
        <w:t xml:space="preserve">. </w:t>
      </w:r>
      <w:r>
        <w:rPr>
          <w:rFonts w:ascii="Arial" w:eastAsia="Times New Roman" w:hAnsi="Arial" w:cs="Arial"/>
          <w:b/>
          <w:bCs/>
          <w:color w:val="005EB8"/>
          <w:sz w:val="24"/>
          <w:szCs w:val="24"/>
        </w:rPr>
        <w:t>Initial Suspected</w:t>
      </w:r>
      <w:r w:rsidRPr="002123E1">
        <w:rPr>
          <w:rFonts w:ascii="Arial" w:eastAsia="Times New Roman" w:hAnsi="Arial" w:cs="Arial"/>
          <w:b/>
          <w:bCs/>
          <w:color w:val="005EB8"/>
          <w:sz w:val="24"/>
          <w:szCs w:val="24"/>
        </w:rPr>
        <w:t xml:space="preserve"> Concussion</w:t>
      </w:r>
      <w:r>
        <w:rPr>
          <w:rFonts w:ascii="Arial" w:eastAsia="Times New Roman" w:hAnsi="Arial" w:cs="Arial"/>
          <w:b/>
          <w:bCs/>
          <w:color w:val="005EB8"/>
          <w:sz w:val="24"/>
          <w:szCs w:val="24"/>
        </w:rPr>
        <w:t xml:space="preserve"> Evaluation</w:t>
      </w:r>
    </w:p>
    <w:p w14:paraId="5C768AE9" w14:textId="52734BAE" w:rsidR="0063170F" w:rsidRPr="0063170F" w:rsidRDefault="0063170F" w:rsidP="0076592B">
      <w:pPr>
        <w:spacing w:before="100" w:beforeAutospacing="1" w:after="100" w:afterAutospacing="1" w:line="240" w:lineRule="auto"/>
        <w:jc w:val="both"/>
        <w:rPr>
          <w:rFonts w:ascii="Arial" w:eastAsia="Times New Roman" w:hAnsi="Arial" w:cs="Arial"/>
          <w:color w:val="495057"/>
          <w:sz w:val="24"/>
          <w:szCs w:val="24"/>
        </w:rPr>
      </w:pPr>
      <w:r w:rsidRPr="0063170F">
        <w:rPr>
          <w:rFonts w:ascii="Arial" w:eastAsia="Times New Roman" w:hAnsi="Arial" w:cs="Arial"/>
          <w:color w:val="495057"/>
          <w:sz w:val="24"/>
          <w:szCs w:val="24"/>
        </w:rPr>
        <w:t>The initial concussion evaluation will include:</w:t>
      </w:r>
    </w:p>
    <w:p w14:paraId="0D2CB4C7" w14:textId="17C39D7B" w:rsidR="001022EC" w:rsidRDefault="001022EC" w:rsidP="0076592B">
      <w:pPr>
        <w:numPr>
          <w:ilvl w:val="0"/>
          <w:numId w:val="4"/>
        </w:numPr>
        <w:spacing w:before="100" w:beforeAutospacing="1" w:after="100" w:afterAutospacing="1" w:line="240" w:lineRule="auto"/>
        <w:jc w:val="both"/>
        <w:rPr>
          <w:rFonts w:ascii="Arial" w:eastAsia="Times New Roman" w:hAnsi="Arial" w:cs="Arial"/>
          <w:color w:val="495057"/>
          <w:sz w:val="24"/>
          <w:szCs w:val="24"/>
        </w:rPr>
      </w:pPr>
      <w:r w:rsidRPr="001022EC">
        <w:rPr>
          <w:rFonts w:ascii="Arial" w:eastAsia="Times New Roman" w:hAnsi="Arial" w:cs="Arial"/>
          <w:color w:val="495057"/>
          <w:sz w:val="24"/>
          <w:szCs w:val="24"/>
        </w:rPr>
        <w:t>Clinical assessment for cervical spine trauma, skull fracture, intracranial bleed and catastrophic injury</w:t>
      </w:r>
      <w:r>
        <w:rPr>
          <w:rFonts w:ascii="Arial" w:eastAsia="Times New Roman" w:hAnsi="Arial" w:cs="Arial"/>
          <w:color w:val="495057"/>
          <w:sz w:val="24"/>
          <w:szCs w:val="24"/>
        </w:rPr>
        <w:t>.</w:t>
      </w:r>
    </w:p>
    <w:p w14:paraId="4ABC03A1" w14:textId="469C54DA" w:rsidR="0063170F" w:rsidRPr="0062517E" w:rsidRDefault="0063170F" w:rsidP="0076592B">
      <w:pPr>
        <w:numPr>
          <w:ilvl w:val="0"/>
          <w:numId w:val="4"/>
        </w:numPr>
        <w:spacing w:before="100" w:beforeAutospacing="1" w:after="100" w:afterAutospacing="1" w:line="240" w:lineRule="auto"/>
        <w:jc w:val="both"/>
        <w:rPr>
          <w:rFonts w:ascii="Arial" w:eastAsia="Times New Roman" w:hAnsi="Arial" w:cs="Arial"/>
          <w:color w:val="495057"/>
          <w:sz w:val="24"/>
          <w:szCs w:val="24"/>
        </w:rPr>
      </w:pPr>
      <w:r w:rsidRPr="0063170F">
        <w:rPr>
          <w:rFonts w:ascii="Arial" w:eastAsia="Times New Roman" w:hAnsi="Arial" w:cs="Arial"/>
          <w:color w:val="495057"/>
          <w:sz w:val="24"/>
          <w:szCs w:val="24"/>
        </w:rPr>
        <w:t>S</w:t>
      </w:r>
      <w:r w:rsidRPr="0062517E">
        <w:rPr>
          <w:rFonts w:ascii="Arial" w:eastAsia="Times New Roman" w:hAnsi="Arial" w:cs="Arial"/>
          <w:color w:val="495057"/>
          <w:sz w:val="24"/>
          <w:szCs w:val="24"/>
        </w:rPr>
        <w:t>ymptom assessment. </w:t>
      </w:r>
      <w:r w:rsidR="0090055D">
        <w:rPr>
          <w:rFonts w:ascii="Arial" w:hAnsi="Arial" w:cs="Arial"/>
          <w:sz w:val="24"/>
          <w:szCs w:val="24"/>
        </w:rPr>
        <w:fldChar w:fldCharType="begin">
          <w:ffData>
            <w:name w:val="Text10"/>
            <w:enabled/>
            <w:calcOnExit w:val="0"/>
            <w:textInput>
              <w:default w:val="(Identify the name of the tool)"/>
            </w:textInput>
          </w:ffData>
        </w:fldChar>
      </w:r>
      <w:bookmarkStart w:id="13" w:name="Text10"/>
      <w:r w:rsidR="0090055D">
        <w:rPr>
          <w:rFonts w:ascii="Arial" w:hAnsi="Arial" w:cs="Arial"/>
          <w:sz w:val="24"/>
          <w:szCs w:val="24"/>
        </w:rPr>
        <w:instrText xml:space="preserve"> FORMTEXT </w:instrText>
      </w:r>
      <w:r w:rsidR="0090055D">
        <w:rPr>
          <w:rFonts w:ascii="Arial" w:hAnsi="Arial" w:cs="Arial"/>
          <w:sz w:val="24"/>
          <w:szCs w:val="24"/>
        </w:rPr>
      </w:r>
      <w:r w:rsidR="0090055D">
        <w:rPr>
          <w:rFonts w:ascii="Arial" w:hAnsi="Arial" w:cs="Arial"/>
          <w:sz w:val="24"/>
          <w:szCs w:val="24"/>
        </w:rPr>
        <w:fldChar w:fldCharType="separate"/>
      </w:r>
      <w:r w:rsidR="0090055D">
        <w:rPr>
          <w:rFonts w:ascii="Arial" w:hAnsi="Arial" w:cs="Arial"/>
          <w:noProof/>
          <w:sz w:val="24"/>
          <w:szCs w:val="24"/>
        </w:rPr>
        <w:t>(Identify the name of the tool)</w:t>
      </w:r>
      <w:r w:rsidR="0090055D">
        <w:rPr>
          <w:rFonts w:ascii="Arial" w:hAnsi="Arial" w:cs="Arial"/>
          <w:sz w:val="24"/>
          <w:szCs w:val="24"/>
        </w:rPr>
        <w:fldChar w:fldCharType="end"/>
      </w:r>
      <w:bookmarkEnd w:id="13"/>
    </w:p>
    <w:p w14:paraId="29E4226A" w14:textId="009A8C33" w:rsidR="0063170F" w:rsidRPr="0063170F" w:rsidRDefault="0063170F" w:rsidP="0076592B">
      <w:pPr>
        <w:numPr>
          <w:ilvl w:val="0"/>
          <w:numId w:val="4"/>
        </w:numPr>
        <w:spacing w:before="100" w:beforeAutospacing="1" w:after="100" w:afterAutospacing="1" w:line="240" w:lineRule="auto"/>
        <w:jc w:val="both"/>
        <w:rPr>
          <w:rFonts w:ascii="Arial" w:eastAsia="Times New Roman" w:hAnsi="Arial" w:cs="Arial"/>
          <w:color w:val="495057"/>
          <w:sz w:val="24"/>
          <w:szCs w:val="24"/>
        </w:rPr>
      </w:pPr>
      <w:r w:rsidRPr="0063170F">
        <w:rPr>
          <w:rFonts w:ascii="Arial" w:eastAsia="Times New Roman" w:hAnsi="Arial" w:cs="Arial"/>
          <w:color w:val="495057"/>
          <w:sz w:val="24"/>
          <w:szCs w:val="24"/>
        </w:rPr>
        <w:t>Physical and neurological exam. </w:t>
      </w:r>
      <w:r w:rsidR="0090055D">
        <w:rPr>
          <w:rFonts w:ascii="Arial" w:hAnsi="Arial" w:cs="Arial"/>
          <w:sz w:val="24"/>
          <w:szCs w:val="24"/>
        </w:rPr>
        <w:fldChar w:fldCharType="begin">
          <w:ffData>
            <w:name w:val="Text11"/>
            <w:enabled/>
            <w:calcOnExit w:val="0"/>
            <w:textInput>
              <w:default w:val="(Identify by name any additional special tests, such as King-Devick, Visual Ocular Motor Screen, etc.)"/>
            </w:textInput>
          </w:ffData>
        </w:fldChar>
      </w:r>
      <w:bookmarkStart w:id="14" w:name="Text11"/>
      <w:r w:rsidR="0090055D">
        <w:rPr>
          <w:rFonts w:ascii="Arial" w:hAnsi="Arial" w:cs="Arial"/>
          <w:sz w:val="24"/>
          <w:szCs w:val="24"/>
        </w:rPr>
        <w:instrText xml:space="preserve"> FORMTEXT </w:instrText>
      </w:r>
      <w:r w:rsidR="0090055D">
        <w:rPr>
          <w:rFonts w:ascii="Arial" w:hAnsi="Arial" w:cs="Arial"/>
          <w:sz w:val="24"/>
          <w:szCs w:val="24"/>
        </w:rPr>
      </w:r>
      <w:r w:rsidR="0090055D">
        <w:rPr>
          <w:rFonts w:ascii="Arial" w:hAnsi="Arial" w:cs="Arial"/>
          <w:sz w:val="24"/>
          <w:szCs w:val="24"/>
        </w:rPr>
        <w:fldChar w:fldCharType="separate"/>
      </w:r>
      <w:r w:rsidR="0090055D">
        <w:rPr>
          <w:rFonts w:ascii="Arial" w:hAnsi="Arial" w:cs="Arial"/>
          <w:noProof/>
          <w:sz w:val="24"/>
          <w:szCs w:val="24"/>
        </w:rPr>
        <w:t>(Identify by name any additional special tests, such as King-Devick, Visual Ocular Motor Screen, etc.)</w:t>
      </w:r>
      <w:r w:rsidR="0090055D">
        <w:rPr>
          <w:rFonts w:ascii="Arial" w:hAnsi="Arial" w:cs="Arial"/>
          <w:sz w:val="24"/>
          <w:szCs w:val="24"/>
        </w:rPr>
        <w:fldChar w:fldCharType="end"/>
      </w:r>
      <w:bookmarkEnd w:id="14"/>
    </w:p>
    <w:p w14:paraId="3008F7B4" w14:textId="63A7BE57" w:rsidR="0063170F" w:rsidRPr="0063170F" w:rsidRDefault="0063170F" w:rsidP="0076592B">
      <w:pPr>
        <w:numPr>
          <w:ilvl w:val="0"/>
          <w:numId w:val="4"/>
        </w:numPr>
        <w:spacing w:before="100" w:beforeAutospacing="1" w:after="100" w:afterAutospacing="1" w:line="240" w:lineRule="auto"/>
        <w:jc w:val="both"/>
        <w:rPr>
          <w:rFonts w:ascii="Arial" w:eastAsia="Times New Roman" w:hAnsi="Arial" w:cs="Arial"/>
          <w:color w:val="495057"/>
          <w:sz w:val="24"/>
          <w:szCs w:val="24"/>
        </w:rPr>
      </w:pPr>
      <w:r w:rsidRPr="0063170F">
        <w:rPr>
          <w:rFonts w:ascii="Arial" w:eastAsia="Times New Roman" w:hAnsi="Arial" w:cs="Arial"/>
          <w:color w:val="495057"/>
          <w:sz w:val="24"/>
          <w:szCs w:val="24"/>
        </w:rPr>
        <w:t>Cognitive assessment. </w:t>
      </w:r>
      <w:r w:rsidR="0090055D">
        <w:rPr>
          <w:rFonts w:ascii="Arial" w:hAnsi="Arial" w:cs="Arial"/>
          <w:sz w:val="24"/>
          <w:szCs w:val="24"/>
        </w:rPr>
        <w:fldChar w:fldCharType="begin">
          <w:ffData>
            <w:name w:val="Text12"/>
            <w:enabled/>
            <w:calcOnExit w:val="0"/>
            <w:textInput>
              <w:default w:val="(Identify the name of the tool)"/>
            </w:textInput>
          </w:ffData>
        </w:fldChar>
      </w:r>
      <w:bookmarkStart w:id="15" w:name="Text12"/>
      <w:r w:rsidR="0090055D">
        <w:rPr>
          <w:rFonts w:ascii="Arial" w:hAnsi="Arial" w:cs="Arial"/>
          <w:sz w:val="24"/>
          <w:szCs w:val="24"/>
        </w:rPr>
        <w:instrText xml:space="preserve"> FORMTEXT </w:instrText>
      </w:r>
      <w:r w:rsidR="0090055D">
        <w:rPr>
          <w:rFonts w:ascii="Arial" w:hAnsi="Arial" w:cs="Arial"/>
          <w:sz w:val="24"/>
          <w:szCs w:val="24"/>
        </w:rPr>
      </w:r>
      <w:r w:rsidR="0090055D">
        <w:rPr>
          <w:rFonts w:ascii="Arial" w:hAnsi="Arial" w:cs="Arial"/>
          <w:sz w:val="24"/>
          <w:szCs w:val="24"/>
        </w:rPr>
        <w:fldChar w:fldCharType="separate"/>
      </w:r>
      <w:r w:rsidR="0090055D">
        <w:rPr>
          <w:rFonts w:ascii="Arial" w:hAnsi="Arial" w:cs="Arial"/>
          <w:noProof/>
          <w:sz w:val="24"/>
          <w:szCs w:val="24"/>
        </w:rPr>
        <w:t>(Identify the name of the tool)</w:t>
      </w:r>
      <w:r w:rsidR="0090055D">
        <w:rPr>
          <w:rFonts w:ascii="Arial" w:hAnsi="Arial" w:cs="Arial"/>
          <w:sz w:val="24"/>
          <w:szCs w:val="24"/>
        </w:rPr>
        <w:fldChar w:fldCharType="end"/>
      </w:r>
      <w:bookmarkEnd w:id="15"/>
    </w:p>
    <w:p w14:paraId="63137AE5" w14:textId="7D372E87" w:rsidR="0063170F" w:rsidRPr="0063170F" w:rsidRDefault="0063170F" w:rsidP="0076592B">
      <w:pPr>
        <w:numPr>
          <w:ilvl w:val="0"/>
          <w:numId w:val="4"/>
        </w:numPr>
        <w:spacing w:before="100" w:beforeAutospacing="1" w:after="100" w:afterAutospacing="1" w:line="240" w:lineRule="auto"/>
        <w:jc w:val="both"/>
        <w:rPr>
          <w:rFonts w:ascii="Arial" w:eastAsia="Times New Roman" w:hAnsi="Arial" w:cs="Arial"/>
          <w:color w:val="495057"/>
          <w:sz w:val="24"/>
          <w:szCs w:val="24"/>
        </w:rPr>
      </w:pPr>
      <w:r w:rsidRPr="0063170F">
        <w:rPr>
          <w:rFonts w:ascii="Arial" w:eastAsia="Times New Roman" w:hAnsi="Arial" w:cs="Arial"/>
          <w:color w:val="495057"/>
          <w:sz w:val="24"/>
          <w:szCs w:val="24"/>
        </w:rPr>
        <w:t>Balance exam. </w:t>
      </w:r>
      <w:r w:rsidR="0090055D">
        <w:rPr>
          <w:rFonts w:ascii="Arial" w:hAnsi="Arial" w:cs="Arial"/>
          <w:sz w:val="24"/>
          <w:szCs w:val="24"/>
        </w:rPr>
        <w:fldChar w:fldCharType="begin">
          <w:ffData>
            <w:name w:val="Text13"/>
            <w:enabled/>
            <w:calcOnExit w:val="0"/>
            <w:textInput>
              <w:default w:val="(Identify the name of the tool)"/>
            </w:textInput>
          </w:ffData>
        </w:fldChar>
      </w:r>
      <w:bookmarkStart w:id="16" w:name="Text13"/>
      <w:r w:rsidR="0090055D">
        <w:rPr>
          <w:rFonts w:ascii="Arial" w:hAnsi="Arial" w:cs="Arial"/>
          <w:sz w:val="24"/>
          <w:szCs w:val="24"/>
        </w:rPr>
        <w:instrText xml:space="preserve"> FORMTEXT </w:instrText>
      </w:r>
      <w:r w:rsidR="0090055D">
        <w:rPr>
          <w:rFonts w:ascii="Arial" w:hAnsi="Arial" w:cs="Arial"/>
          <w:sz w:val="24"/>
          <w:szCs w:val="24"/>
        </w:rPr>
      </w:r>
      <w:r w:rsidR="0090055D">
        <w:rPr>
          <w:rFonts w:ascii="Arial" w:hAnsi="Arial" w:cs="Arial"/>
          <w:sz w:val="24"/>
          <w:szCs w:val="24"/>
        </w:rPr>
        <w:fldChar w:fldCharType="separate"/>
      </w:r>
      <w:r w:rsidR="0090055D">
        <w:rPr>
          <w:rFonts w:ascii="Arial" w:hAnsi="Arial" w:cs="Arial"/>
          <w:noProof/>
          <w:sz w:val="24"/>
          <w:szCs w:val="24"/>
        </w:rPr>
        <w:t>(Identify the name of the tool)</w:t>
      </w:r>
      <w:r w:rsidR="0090055D">
        <w:rPr>
          <w:rFonts w:ascii="Arial" w:hAnsi="Arial" w:cs="Arial"/>
          <w:sz w:val="24"/>
          <w:szCs w:val="24"/>
        </w:rPr>
        <w:fldChar w:fldCharType="end"/>
      </w:r>
      <w:bookmarkEnd w:id="16"/>
    </w:p>
    <w:p w14:paraId="323F1068" w14:textId="505F85F3" w:rsidR="0063170F" w:rsidRPr="0062517E" w:rsidRDefault="009B4BB8" w:rsidP="0076592B">
      <w:pPr>
        <w:spacing w:after="0" w:line="240" w:lineRule="auto"/>
        <w:jc w:val="both"/>
        <w:outlineLvl w:val="4"/>
        <w:rPr>
          <w:rFonts w:ascii="Arial" w:eastAsia="Times New Roman" w:hAnsi="Arial" w:cs="Arial"/>
          <w:b/>
          <w:bCs/>
          <w:color w:val="005EB8"/>
          <w:sz w:val="24"/>
          <w:szCs w:val="24"/>
        </w:rPr>
      </w:pPr>
      <w:r>
        <w:rPr>
          <w:rFonts w:ascii="Arial" w:eastAsia="Times New Roman" w:hAnsi="Arial" w:cs="Arial"/>
          <w:b/>
          <w:bCs/>
          <w:color w:val="005EB8"/>
          <w:sz w:val="24"/>
          <w:szCs w:val="24"/>
        </w:rPr>
        <w:t>7</w:t>
      </w:r>
      <w:r w:rsidR="0063170F" w:rsidRPr="0062517E">
        <w:rPr>
          <w:rFonts w:ascii="Arial" w:eastAsia="Times New Roman" w:hAnsi="Arial" w:cs="Arial"/>
          <w:b/>
          <w:bCs/>
          <w:color w:val="005EB8"/>
          <w:sz w:val="24"/>
          <w:szCs w:val="24"/>
        </w:rPr>
        <w:t>. Post-concussion Management</w:t>
      </w:r>
    </w:p>
    <w:p w14:paraId="38654684" w14:textId="217E7822" w:rsidR="0063170F" w:rsidRPr="0063170F" w:rsidRDefault="00B22544" w:rsidP="0076592B">
      <w:pPr>
        <w:spacing w:before="100" w:beforeAutospacing="1" w:after="100" w:afterAutospacing="1" w:line="240" w:lineRule="auto"/>
        <w:jc w:val="both"/>
        <w:rPr>
          <w:rFonts w:ascii="Arial" w:eastAsia="Times New Roman" w:hAnsi="Arial" w:cs="Arial"/>
          <w:color w:val="495057"/>
          <w:sz w:val="24"/>
          <w:szCs w:val="24"/>
        </w:rPr>
      </w:pPr>
      <w:r w:rsidRPr="5E798AD4">
        <w:rPr>
          <w:rFonts w:ascii="Arial" w:eastAsia="Times New Roman" w:hAnsi="Arial" w:cs="Arial"/>
          <w:color w:val="495057"/>
          <w:sz w:val="24"/>
          <w:szCs w:val="24"/>
        </w:rPr>
        <w:t>Activation of emergency action plan</w:t>
      </w:r>
      <w:r w:rsidRPr="0076592B">
        <w:rPr>
          <w:rFonts w:ascii="Arial" w:eastAsia="Times New Roman" w:hAnsi="Arial" w:cs="Arial"/>
          <w:color w:val="495057"/>
          <w:sz w:val="24"/>
          <w:szCs w:val="24"/>
          <w:vertAlign w:val="superscript"/>
        </w:rPr>
        <w:t>+</w:t>
      </w:r>
      <w:r w:rsidRPr="5E798AD4">
        <w:rPr>
          <w:rFonts w:ascii="Arial" w:eastAsia="Times New Roman" w:hAnsi="Arial" w:cs="Arial"/>
          <w:color w:val="495057"/>
          <w:sz w:val="24"/>
          <w:szCs w:val="24"/>
        </w:rPr>
        <w:t>, including immediate assessment for any of the following scenarios:</w:t>
      </w:r>
    </w:p>
    <w:p w14:paraId="204EFC8A" w14:textId="29ACC81B" w:rsidR="0063170F" w:rsidRPr="007423E0" w:rsidRDefault="00D12CFC" w:rsidP="0076592B">
      <w:pPr>
        <w:numPr>
          <w:ilvl w:val="0"/>
          <w:numId w:val="5"/>
        </w:numPr>
        <w:spacing w:before="100" w:beforeAutospacing="1" w:after="100" w:afterAutospacing="1" w:line="240" w:lineRule="auto"/>
        <w:jc w:val="both"/>
        <w:rPr>
          <w:rFonts w:ascii="Arial" w:eastAsia="Times New Roman" w:hAnsi="Arial" w:cs="Arial"/>
          <w:color w:val="495057"/>
          <w:sz w:val="24"/>
          <w:szCs w:val="24"/>
          <w:highlight w:val="yellow"/>
        </w:rPr>
      </w:pPr>
      <w:r w:rsidRPr="007423E0">
        <w:rPr>
          <w:rFonts w:ascii="Arial" w:eastAsia="Times New Roman" w:hAnsi="Arial" w:cs="Arial"/>
          <w:color w:val="495057"/>
          <w:sz w:val="24"/>
          <w:szCs w:val="24"/>
          <w:highlight w:val="yellow"/>
        </w:rPr>
        <w:t xml:space="preserve">If performed, </w:t>
      </w:r>
      <w:r w:rsidR="0063170F" w:rsidRPr="007423E0">
        <w:rPr>
          <w:rFonts w:ascii="Arial" w:eastAsia="Times New Roman" w:hAnsi="Arial" w:cs="Arial"/>
          <w:color w:val="495057"/>
          <w:sz w:val="24"/>
          <w:szCs w:val="24"/>
          <w:highlight w:val="yellow"/>
        </w:rPr>
        <w:t>Glasgow Coma Scale &lt; 13</w:t>
      </w:r>
      <w:r w:rsidR="009B5DDB" w:rsidRPr="007423E0">
        <w:rPr>
          <w:rFonts w:ascii="Arial" w:eastAsia="Times New Roman" w:hAnsi="Arial" w:cs="Arial"/>
          <w:color w:val="495057"/>
          <w:sz w:val="24"/>
          <w:szCs w:val="24"/>
          <w:highlight w:val="yellow"/>
        </w:rPr>
        <w:t xml:space="preserve"> </w:t>
      </w:r>
      <w:r w:rsidRPr="007423E0">
        <w:rPr>
          <w:rFonts w:ascii="Arial" w:eastAsia="Times New Roman" w:hAnsi="Arial" w:cs="Arial"/>
          <w:color w:val="495057"/>
          <w:sz w:val="24"/>
          <w:szCs w:val="24"/>
          <w:highlight w:val="yellow"/>
        </w:rPr>
        <w:t>on initial assessment, or GCS &lt;15 at 2 hours or more post-initial assessment.</w:t>
      </w:r>
    </w:p>
    <w:p w14:paraId="113AF1A8" w14:textId="77777777" w:rsidR="0063170F" w:rsidRPr="0063170F" w:rsidRDefault="0063170F" w:rsidP="0076592B">
      <w:pPr>
        <w:numPr>
          <w:ilvl w:val="0"/>
          <w:numId w:val="5"/>
        </w:numPr>
        <w:spacing w:before="100" w:beforeAutospacing="1" w:after="100" w:afterAutospacing="1" w:line="240" w:lineRule="auto"/>
        <w:jc w:val="both"/>
        <w:rPr>
          <w:rFonts w:ascii="Arial" w:eastAsia="Times New Roman" w:hAnsi="Arial" w:cs="Arial"/>
          <w:color w:val="495057"/>
          <w:sz w:val="24"/>
          <w:szCs w:val="24"/>
        </w:rPr>
      </w:pPr>
      <w:r w:rsidRPr="0063170F">
        <w:rPr>
          <w:rFonts w:ascii="Arial" w:eastAsia="Times New Roman" w:hAnsi="Arial" w:cs="Arial"/>
          <w:color w:val="495057"/>
          <w:sz w:val="24"/>
          <w:szCs w:val="24"/>
        </w:rPr>
        <w:t>Prolonged loss of consciousness.</w:t>
      </w:r>
    </w:p>
    <w:p w14:paraId="1D55845D" w14:textId="77777777" w:rsidR="0063170F" w:rsidRPr="0063170F" w:rsidRDefault="0063170F" w:rsidP="0076592B">
      <w:pPr>
        <w:numPr>
          <w:ilvl w:val="0"/>
          <w:numId w:val="5"/>
        </w:numPr>
        <w:spacing w:before="100" w:beforeAutospacing="1" w:after="100" w:afterAutospacing="1" w:line="240" w:lineRule="auto"/>
        <w:jc w:val="both"/>
        <w:rPr>
          <w:rFonts w:ascii="Arial" w:eastAsia="Times New Roman" w:hAnsi="Arial" w:cs="Arial"/>
          <w:color w:val="495057"/>
          <w:sz w:val="24"/>
          <w:szCs w:val="24"/>
        </w:rPr>
      </w:pPr>
      <w:r w:rsidRPr="0063170F">
        <w:rPr>
          <w:rFonts w:ascii="Arial" w:eastAsia="Times New Roman" w:hAnsi="Arial" w:cs="Arial"/>
          <w:color w:val="495057"/>
          <w:sz w:val="24"/>
          <w:szCs w:val="24"/>
        </w:rPr>
        <w:t>Focal neurological deficit suggesting intracranial trauma.</w:t>
      </w:r>
    </w:p>
    <w:p w14:paraId="74C39E73" w14:textId="77777777" w:rsidR="0063170F" w:rsidRPr="0063170F" w:rsidRDefault="0063170F" w:rsidP="0076592B">
      <w:pPr>
        <w:numPr>
          <w:ilvl w:val="0"/>
          <w:numId w:val="5"/>
        </w:numPr>
        <w:spacing w:before="100" w:beforeAutospacing="1" w:after="100" w:afterAutospacing="1" w:line="240" w:lineRule="auto"/>
        <w:jc w:val="both"/>
        <w:rPr>
          <w:rFonts w:ascii="Arial" w:eastAsia="Times New Roman" w:hAnsi="Arial" w:cs="Arial"/>
          <w:color w:val="495057"/>
          <w:sz w:val="24"/>
          <w:szCs w:val="24"/>
        </w:rPr>
      </w:pPr>
      <w:r w:rsidRPr="0063170F">
        <w:rPr>
          <w:rFonts w:ascii="Arial" w:eastAsia="Times New Roman" w:hAnsi="Arial" w:cs="Arial"/>
          <w:color w:val="495057"/>
          <w:sz w:val="24"/>
          <w:szCs w:val="24"/>
        </w:rPr>
        <w:t>Repetitive emesis.</w:t>
      </w:r>
    </w:p>
    <w:p w14:paraId="0FA2AA9A" w14:textId="77777777" w:rsidR="0063170F" w:rsidRPr="0063170F" w:rsidRDefault="0063170F" w:rsidP="0076592B">
      <w:pPr>
        <w:numPr>
          <w:ilvl w:val="0"/>
          <w:numId w:val="5"/>
        </w:numPr>
        <w:spacing w:before="100" w:beforeAutospacing="1" w:after="100" w:afterAutospacing="1" w:line="240" w:lineRule="auto"/>
        <w:jc w:val="both"/>
        <w:rPr>
          <w:rFonts w:ascii="Arial" w:eastAsia="Times New Roman" w:hAnsi="Arial" w:cs="Arial"/>
          <w:color w:val="495057"/>
          <w:sz w:val="24"/>
          <w:szCs w:val="24"/>
        </w:rPr>
      </w:pPr>
      <w:r w:rsidRPr="0063170F">
        <w:rPr>
          <w:rFonts w:ascii="Arial" w:eastAsia="Times New Roman" w:hAnsi="Arial" w:cs="Arial"/>
          <w:color w:val="495057"/>
          <w:sz w:val="24"/>
          <w:szCs w:val="24"/>
        </w:rPr>
        <w:t>Persistently diminished/worsening mental status or other neurological signs/symptoms.</w:t>
      </w:r>
    </w:p>
    <w:p w14:paraId="72A4C75B" w14:textId="04A75FE9" w:rsidR="004C7CB7" w:rsidRDefault="0063170F" w:rsidP="0076592B">
      <w:pPr>
        <w:numPr>
          <w:ilvl w:val="0"/>
          <w:numId w:val="5"/>
        </w:numPr>
        <w:spacing w:before="100" w:beforeAutospacing="1" w:after="100" w:afterAutospacing="1" w:line="240" w:lineRule="auto"/>
        <w:jc w:val="both"/>
        <w:rPr>
          <w:rFonts w:ascii="Arial" w:eastAsia="Times New Roman" w:hAnsi="Arial" w:cs="Arial"/>
          <w:color w:val="495057"/>
          <w:sz w:val="24"/>
          <w:szCs w:val="24"/>
        </w:rPr>
      </w:pPr>
      <w:r w:rsidRPr="5E798AD4">
        <w:rPr>
          <w:rFonts w:ascii="Arial" w:eastAsia="Times New Roman" w:hAnsi="Arial" w:cs="Arial"/>
          <w:color w:val="495057"/>
          <w:sz w:val="24"/>
          <w:szCs w:val="24"/>
        </w:rPr>
        <w:t>Spine injury.</w:t>
      </w:r>
    </w:p>
    <w:p w14:paraId="24171549" w14:textId="3D7304FA" w:rsidR="004C7CB7" w:rsidRPr="004C7CB7" w:rsidRDefault="004C7CB7" w:rsidP="0076592B">
      <w:pPr>
        <w:spacing w:before="100" w:beforeAutospacing="1" w:after="100" w:afterAutospacing="1" w:line="240" w:lineRule="auto"/>
        <w:jc w:val="both"/>
        <w:rPr>
          <w:rFonts w:ascii="Arial" w:eastAsia="Times New Roman" w:hAnsi="Arial" w:cs="Arial"/>
          <w:color w:val="495057"/>
          <w:sz w:val="24"/>
          <w:szCs w:val="24"/>
        </w:rPr>
      </w:pPr>
      <w:r w:rsidRPr="5E798AD4">
        <w:rPr>
          <w:rFonts w:ascii="Arial" w:eastAsia="Times New Roman" w:hAnsi="Arial" w:cs="Arial"/>
          <w:color w:val="495057"/>
          <w:sz w:val="24"/>
          <w:szCs w:val="24"/>
          <w:vertAlign w:val="superscript"/>
        </w:rPr>
        <w:t xml:space="preserve">+ </w:t>
      </w:r>
      <w:r w:rsidRPr="5E798AD4">
        <w:rPr>
          <w:rFonts w:ascii="Arial" w:eastAsia="Times New Roman" w:hAnsi="Arial" w:cs="Arial"/>
          <w:color w:val="495057"/>
          <w:sz w:val="24"/>
          <w:szCs w:val="24"/>
        </w:rPr>
        <w:t>Emergency action plan may require transportation for further medical care.</w:t>
      </w:r>
    </w:p>
    <w:p w14:paraId="79085B1D" w14:textId="4BC45AF7" w:rsidR="0063170F" w:rsidRPr="0063170F" w:rsidRDefault="0063170F" w:rsidP="0076592B">
      <w:pPr>
        <w:spacing w:before="100" w:beforeAutospacing="1" w:after="100" w:afterAutospacing="1" w:line="240" w:lineRule="auto"/>
        <w:jc w:val="both"/>
        <w:rPr>
          <w:rFonts w:ascii="Arial" w:eastAsia="Times New Roman" w:hAnsi="Arial" w:cs="Arial"/>
          <w:color w:val="495057"/>
          <w:sz w:val="24"/>
          <w:szCs w:val="24"/>
        </w:rPr>
      </w:pPr>
      <w:r w:rsidRPr="0063170F">
        <w:rPr>
          <w:rFonts w:ascii="Arial" w:eastAsia="Times New Roman" w:hAnsi="Arial" w:cs="Arial"/>
          <w:color w:val="495057"/>
          <w:sz w:val="24"/>
          <w:szCs w:val="24"/>
        </w:rPr>
        <w:t xml:space="preserve">Because concussion may evolve or manifest over time, for all suspected or diagnosed concussions, there will be in place a mechanism for serial evaluation of the </w:t>
      </w:r>
      <w:r w:rsidR="00D12CFC">
        <w:rPr>
          <w:rFonts w:ascii="Arial" w:eastAsia="Times New Roman" w:hAnsi="Arial" w:cs="Arial"/>
          <w:color w:val="495057"/>
          <w:sz w:val="24"/>
          <w:szCs w:val="24"/>
        </w:rPr>
        <w:t>student-</w:t>
      </w:r>
      <w:r w:rsidRPr="0063170F">
        <w:rPr>
          <w:rFonts w:ascii="Arial" w:eastAsia="Times New Roman" w:hAnsi="Arial" w:cs="Arial"/>
          <w:color w:val="495057"/>
          <w:sz w:val="24"/>
          <w:szCs w:val="24"/>
        </w:rPr>
        <w:t>athlete. </w:t>
      </w:r>
    </w:p>
    <w:p w14:paraId="509C58C0" w14:textId="32370939" w:rsidR="0063170F" w:rsidRPr="0063170F" w:rsidRDefault="0063170F" w:rsidP="0076592B">
      <w:pPr>
        <w:spacing w:before="100" w:beforeAutospacing="1" w:after="100" w:afterAutospacing="1" w:line="240" w:lineRule="auto"/>
        <w:jc w:val="both"/>
        <w:rPr>
          <w:rFonts w:ascii="Arial" w:eastAsia="Times New Roman" w:hAnsi="Arial" w:cs="Arial"/>
          <w:color w:val="495057"/>
          <w:sz w:val="24"/>
          <w:szCs w:val="24"/>
        </w:rPr>
      </w:pPr>
      <w:r w:rsidRPr="5E798AD4">
        <w:rPr>
          <w:rFonts w:ascii="Arial" w:eastAsia="Times New Roman" w:hAnsi="Arial" w:cs="Arial"/>
          <w:color w:val="495057"/>
          <w:sz w:val="24"/>
          <w:szCs w:val="24"/>
        </w:rPr>
        <w:lastRenderedPageBreak/>
        <w:t xml:space="preserve">For all cases of diagnosed concussion, </w:t>
      </w:r>
      <w:r w:rsidR="004C7CB7" w:rsidRPr="5E798AD4">
        <w:rPr>
          <w:rFonts w:ascii="Arial" w:eastAsia="Times New Roman" w:hAnsi="Arial" w:cs="Arial"/>
          <w:color w:val="495057"/>
          <w:sz w:val="24"/>
          <w:szCs w:val="24"/>
        </w:rPr>
        <w:t>there must be documentation that post-concussion plan of care was communicated to both the student-athlete and another adult responsible for the student-athlete, in oral and/or written form</w:t>
      </w:r>
      <w:r w:rsidRPr="5E798AD4">
        <w:rPr>
          <w:rFonts w:ascii="Arial" w:eastAsia="Times New Roman" w:hAnsi="Arial" w:cs="Arial"/>
          <w:color w:val="495057"/>
          <w:sz w:val="24"/>
          <w:szCs w:val="24"/>
        </w:rPr>
        <w:t>.</w:t>
      </w:r>
    </w:p>
    <w:p w14:paraId="1905A946" w14:textId="59BFD4B4" w:rsidR="0063170F" w:rsidRPr="0063170F" w:rsidRDefault="005B3040" w:rsidP="0076592B">
      <w:pPr>
        <w:spacing w:before="100" w:beforeAutospacing="1" w:after="100" w:afterAutospacing="1" w:line="240" w:lineRule="auto"/>
        <w:jc w:val="both"/>
        <w:rPr>
          <w:rFonts w:ascii="Arial" w:eastAsia="Times New Roman" w:hAnsi="Arial" w:cs="Arial"/>
          <w:color w:val="495057"/>
          <w:sz w:val="24"/>
          <w:szCs w:val="24"/>
        </w:rPr>
      </w:pPr>
      <w:r w:rsidRPr="007423E0">
        <w:rPr>
          <w:rFonts w:ascii="Arial" w:eastAsia="Times New Roman" w:hAnsi="Arial" w:cs="Arial"/>
          <w:color w:val="495057"/>
          <w:sz w:val="24"/>
          <w:szCs w:val="24"/>
          <w:highlight w:val="yellow"/>
        </w:rPr>
        <w:t>Any NCAA student-</w:t>
      </w:r>
      <w:r w:rsidR="0063170F" w:rsidRPr="007423E0">
        <w:rPr>
          <w:rFonts w:ascii="Arial" w:eastAsia="Times New Roman" w:hAnsi="Arial" w:cs="Arial"/>
          <w:color w:val="495057"/>
          <w:sz w:val="24"/>
          <w:szCs w:val="24"/>
          <w:highlight w:val="yellow"/>
        </w:rPr>
        <w:t xml:space="preserve">athlete </w:t>
      </w:r>
      <w:r w:rsidRPr="007423E0">
        <w:rPr>
          <w:rFonts w:ascii="Arial" w:eastAsia="Times New Roman" w:hAnsi="Arial" w:cs="Arial"/>
          <w:color w:val="495057"/>
          <w:sz w:val="24"/>
          <w:szCs w:val="24"/>
          <w:highlight w:val="yellow"/>
        </w:rPr>
        <w:t>with atypical presentation or persistent symptoms will be re</w:t>
      </w:r>
      <w:r w:rsidR="004C7CB7" w:rsidRPr="007423E0">
        <w:rPr>
          <w:rFonts w:ascii="Arial" w:eastAsia="Times New Roman" w:hAnsi="Arial" w:cs="Arial"/>
          <w:color w:val="495057"/>
          <w:sz w:val="24"/>
          <w:szCs w:val="24"/>
          <w:highlight w:val="yellow"/>
        </w:rPr>
        <w:t>-</w:t>
      </w:r>
      <w:r w:rsidRPr="007423E0">
        <w:rPr>
          <w:rFonts w:ascii="Arial" w:eastAsia="Times New Roman" w:hAnsi="Arial" w:cs="Arial"/>
          <w:color w:val="495057"/>
          <w:sz w:val="24"/>
          <w:szCs w:val="24"/>
          <w:highlight w:val="yellow"/>
        </w:rPr>
        <w:t>evaluated by a physician in order to consider additional diagnoses, best management options, and consideration of referral</w:t>
      </w:r>
      <w:r w:rsidR="0063170F" w:rsidRPr="007423E0">
        <w:rPr>
          <w:rFonts w:ascii="Arial" w:eastAsia="Times New Roman" w:hAnsi="Arial" w:cs="Arial"/>
          <w:color w:val="495057"/>
          <w:sz w:val="24"/>
          <w:szCs w:val="24"/>
          <w:highlight w:val="yellow"/>
        </w:rPr>
        <w:t xml:space="preserve">. </w:t>
      </w:r>
      <w:r w:rsidRPr="007423E0">
        <w:rPr>
          <w:rFonts w:ascii="Arial" w:eastAsia="Times New Roman" w:hAnsi="Arial" w:cs="Arial"/>
          <w:color w:val="495057"/>
          <w:sz w:val="24"/>
          <w:szCs w:val="24"/>
          <w:highlight w:val="yellow"/>
        </w:rPr>
        <w:t>Additional</w:t>
      </w:r>
      <w:r w:rsidR="0063170F" w:rsidRPr="007423E0">
        <w:rPr>
          <w:rFonts w:ascii="Arial" w:eastAsia="Times New Roman" w:hAnsi="Arial" w:cs="Arial"/>
          <w:color w:val="495057"/>
          <w:sz w:val="24"/>
          <w:szCs w:val="24"/>
          <w:highlight w:val="yellow"/>
        </w:rPr>
        <w:t xml:space="preserve"> diagnos</w:t>
      </w:r>
      <w:r w:rsidRPr="007423E0">
        <w:rPr>
          <w:rFonts w:ascii="Arial" w:eastAsia="Times New Roman" w:hAnsi="Arial" w:cs="Arial"/>
          <w:color w:val="495057"/>
          <w:sz w:val="24"/>
          <w:szCs w:val="24"/>
          <w:highlight w:val="yellow"/>
        </w:rPr>
        <w:t>e</w:t>
      </w:r>
      <w:r w:rsidR="0063170F" w:rsidRPr="007423E0">
        <w:rPr>
          <w:rFonts w:ascii="Arial" w:eastAsia="Times New Roman" w:hAnsi="Arial" w:cs="Arial"/>
          <w:color w:val="495057"/>
          <w:sz w:val="24"/>
          <w:szCs w:val="24"/>
          <w:highlight w:val="yellow"/>
        </w:rPr>
        <w:t>s</w:t>
      </w:r>
      <w:r w:rsidRPr="007423E0">
        <w:rPr>
          <w:rFonts w:ascii="Arial" w:eastAsia="Times New Roman" w:hAnsi="Arial" w:cs="Arial"/>
          <w:color w:val="495057"/>
          <w:sz w:val="24"/>
          <w:szCs w:val="24"/>
          <w:highlight w:val="yellow"/>
        </w:rPr>
        <w:t xml:space="preserve"> may include</w:t>
      </w:r>
      <w:r w:rsidR="0063170F" w:rsidRPr="007423E0">
        <w:rPr>
          <w:rFonts w:ascii="Arial" w:eastAsia="Times New Roman" w:hAnsi="Arial" w:cs="Arial"/>
          <w:color w:val="495057"/>
          <w:sz w:val="24"/>
          <w:szCs w:val="24"/>
          <w:highlight w:val="yellow"/>
        </w:rPr>
        <w:t xml:space="preserve">, </w:t>
      </w:r>
      <w:r w:rsidRPr="007423E0">
        <w:rPr>
          <w:rFonts w:ascii="Arial" w:eastAsia="Times New Roman" w:hAnsi="Arial" w:cs="Arial"/>
          <w:color w:val="495057"/>
          <w:sz w:val="24"/>
          <w:szCs w:val="24"/>
          <w:highlight w:val="yellow"/>
        </w:rPr>
        <w:t>among others</w:t>
      </w:r>
      <w:r w:rsidR="0063170F" w:rsidRPr="007423E0">
        <w:rPr>
          <w:rFonts w:ascii="Arial" w:eastAsia="Times New Roman" w:hAnsi="Arial" w:cs="Arial"/>
          <w:color w:val="495057"/>
          <w:sz w:val="24"/>
          <w:szCs w:val="24"/>
          <w:highlight w:val="yellow"/>
        </w:rPr>
        <w:t xml:space="preserve">: </w:t>
      </w:r>
      <w:r w:rsidRPr="007423E0">
        <w:rPr>
          <w:rFonts w:ascii="Arial" w:eastAsia="Times New Roman" w:hAnsi="Arial" w:cs="Arial"/>
          <w:color w:val="495057"/>
          <w:sz w:val="24"/>
          <w:szCs w:val="24"/>
          <w:highlight w:val="yellow"/>
        </w:rPr>
        <w:t xml:space="preserve">fatigue and/or </w:t>
      </w:r>
      <w:r w:rsidR="0063170F" w:rsidRPr="007423E0">
        <w:rPr>
          <w:rFonts w:ascii="Arial" w:eastAsia="Times New Roman" w:hAnsi="Arial" w:cs="Arial"/>
          <w:color w:val="495057"/>
          <w:sz w:val="24"/>
          <w:szCs w:val="24"/>
          <w:highlight w:val="yellow"/>
        </w:rPr>
        <w:t>sleep d</w:t>
      </w:r>
      <w:r w:rsidRPr="007423E0">
        <w:rPr>
          <w:rFonts w:ascii="Arial" w:eastAsia="Times New Roman" w:hAnsi="Arial" w:cs="Arial"/>
          <w:color w:val="495057"/>
          <w:sz w:val="24"/>
          <w:szCs w:val="24"/>
          <w:highlight w:val="yellow"/>
        </w:rPr>
        <w:t>isorder</w:t>
      </w:r>
      <w:r w:rsidR="0063170F" w:rsidRPr="007423E0">
        <w:rPr>
          <w:rFonts w:ascii="Arial" w:eastAsia="Times New Roman" w:hAnsi="Arial" w:cs="Arial"/>
          <w:color w:val="495057"/>
          <w:sz w:val="24"/>
          <w:szCs w:val="24"/>
          <w:highlight w:val="yellow"/>
        </w:rPr>
        <w:t>; migraine or other headache disorders; m</w:t>
      </w:r>
      <w:r w:rsidRPr="007423E0">
        <w:rPr>
          <w:rFonts w:ascii="Arial" w:eastAsia="Times New Roman" w:hAnsi="Arial" w:cs="Arial"/>
          <w:color w:val="495057"/>
          <w:sz w:val="24"/>
          <w:szCs w:val="24"/>
          <w:highlight w:val="yellow"/>
        </w:rPr>
        <w:t>ental health symptoms and</w:t>
      </w:r>
      <w:r w:rsidR="0063170F" w:rsidRPr="007423E0">
        <w:rPr>
          <w:rFonts w:ascii="Arial" w:eastAsia="Times New Roman" w:hAnsi="Arial" w:cs="Arial"/>
          <w:color w:val="495057"/>
          <w:sz w:val="24"/>
          <w:szCs w:val="24"/>
          <w:highlight w:val="yellow"/>
        </w:rPr>
        <w:t xml:space="preserve"> disorders; ocular </w:t>
      </w:r>
      <w:r w:rsidRPr="007423E0">
        <w:rPr>
          <w:rFonts w:ascii="Arial" w:eastAsia="Times New Roman" w:hAnsi="Arial" w:cs="Arial"/>
          <w:color w:val="495057"/>
          <w:sz w:val="24"/>
          <w:szCs w:val="24"/>
          <w:highlight w:val="yellow"/>
        </w:rPr>
        <w:t xml:space="preserve">dysfunction; </w:t>
      </w:r>
      <w:r w:rsidR="0063170F" w:rsidRPr="007423E0">
        <w:rPr>
          <w:rFonts w:ascii="Arial" w:eastAsia="Times New Roman" w:hAnsi="Arial" w:cs="Arial"/>
          <w:color w:val="495057"/>
          <w:sz w:val="24"/>
          <w:szCs w:val="24"/>
          <w:highlight w:val="yellow"/>
        </w:rPr>
        <w:t xml:space="preserve">vestibular dysfunction; </w:t>
      </w:r>
      <w:r w:rsidRPr="007423E0">
        <w:rPr>
          <w:rFonts w:ascii="Arial" w:eastAsia="Times New Roman" w:hAnsi="Arial" w:cs="Arial"/>
          <w:color w:val="495057"/>
          <w:sz w:val="24"/>
          <w:szCs w:val="24"/>
          <w:highlight w:val="yellow"/>
        </w:rPr>
        <w:t>cognitive impairment and autonomic dysfunction</w:t>
      </w:r>
      <w:r w:rsidR="0063170F" w:rsidRPr="007423E0">
        <w:rPr>
          <w:rFonts w:ascii="Arial" w:eastAsia="Times New Roman" w:hAnsi="Arial" w:cs="Arial"/>
          <w:color w:val="495057"/>
          <w:sz w:val="24"/>
          <w:szCs w:val="24"/>
          <w:highlight w:val="yellow"/>
        </w:rPr>
        <w:t>.</w:t>
      </w:r>
    </w:p>
    <w:p w14:paraId="74A2299B" w14:textId="77777777" w:rsidR="00F227D9" w:rsidRDefault="00F227D9" w:rsidP="0076592B">
      <w:pPr>
        <w:spacing w:after="0" w:line="240" w:lineRule="auto"/>
        <w:jc w:val="both"/>
        <w:outlineLvl w:val="4"/>
        <w:rPr>
          <w:rFonts w:ascii="Arial" w:eastAsia="Times New Roman" w:hAnsi="Arial" w:cs="Arial"/>
          <w:b/>
          <w:bCs/>
          <w:color w:val="005EB8"/>
          <w:sz w:val="20"/>
          <w:szCs w:val="20"/>
        </w:rPr>
      </w:pPr>
    </w:p>
    <w:p w14:paraId="093BAF03" w14:textId="39822F94" w:rsidR="0063170F" w:rsidRPr="0062517E" w:rsidRDefault="006B1DB7" w:rsidP="0076592B">
      <w:pPr>
        <w:spacing w:after="0" w:line="240" w:lineRule="auto"/>
        <w:jc w:val="both"/>
        <w:outlineLvl w:val="4"/>
        <w:rPr>
          <w:rFonts w:ascii="Arial" w:eastAsia="Times New Roman" w:hAnsi="Arial" w:cs="Arial"/>
          <w:b/>
          <w:bCs/>
          <w:color w:val="005EB8"/>
          <w:sz w:val="24"/>
          <w:szCs w:val="24"/>
        </w:rPr>
      </w:pPr>
      <w:r>
        <w:rPr>
          <w:rFonts w:ascii="Arial" w:eastAsia="Times New Roman" w:hAnsi="Arial" w:cs="Arial"/>
          <w:b/>
          <w:bCs/>
          <w:color w:val="005EB8"/>
          <w:sz w:val="24"/>
          <w:szCs w:val="24"/>
        </w:rPr>
        <w:t>8</w:t>
      </w:r>
      <w:r w:rsidR="00F227D9" w:rsidRPr="0062517E">
        <w:rPr>
          <w:rFonts w:ascii="Arial" w:eastAsia="Times New Roman" w:hAnsi="Arial" w:cs="Arial"/>
          <w:b/>
          <w:bCs/>
          <w:color w:val="005EB8"/>
          <w:sz w:val="24"/>
          <w:szCs w:val="24"/>
        </w:rPr>
        <w:t xml:space="preserve"> </w:t>
      </w:r>
      <w:r w:rsidR="0063170F" w:rsidRPr="0062517E">
        <w:rPr>
          <w:rFonts w:ascii="Arial" w:eastAsia="Times New Roman" w:hAnsi="Arial" w:cs="Arial"/>
          <w:b/>
          <w:bCs/>
          <w:color w:val="005EB8"/>
          <w:sz w:val="24"/>
          <w:szCs w:val="24"/>
        </w:rPr>
        <w:t>Return</w:t>
      </w:r>
      <w:r w:rsidR="00C23781">
        <w:rPr>
          <w:rFonts w:ascii="Arial" w:eastAsia="Times New Roman" w:hAnsi="Arial" w:cs="Arial"/>
          <w:b/>
          <w:bCs/>
          <w:color w:val="005EB8"/>
          <w:sz w:val="24"/>
          <w:szCs w:val="24"/>
        </w:rPr>
        <w:t>-</w:t>
      </w:r>
      <w:r w:rsidR="0063170F" w:rsidRPr="0062517E">
        <w:rPr>
          <w:rFonts w:ascii="Arial" w:eastAsia="Times New Roman" w:hAnsi="Arial" w:cs="Arial"/>
          <w:b/>
          <w:bCs/>
          <w:color w:val="005EB8"/>
          <w:sz w:val="24"/>
          <w:szCs w:val="24"/>
        </w:rPr>
        <w:t>to</w:t>
      </w:r>
      <w:r w:rsidR="00C23781">
        <w:rPr>
          <w:rFonts w:ascii="Arial" w:eastAsia="Times New Roman" w:hAnsi="Arial" w:cs="Arial"/>
          <w:b/>
          <w:bCs/>
          <w:color w:val="005EB8"/>
          <w:sz w:val="24"/>
          <w:szCs w:val="24"/>
        </w:rPr>
        <w:t>-Learn</w:t>
      </w:r>
    </w:p>
    <w:p w14:paraId="40C3DDB8" w14:textId="096D4370" w:rsidR="0063170F" w:rsidRPr="0063170F" w:rsidRDefault="0063170F" w:rsidP="0076592B">
      <w:pPr>
        <w:spacing w:before="100" w:beforeAutospacing="1" w:after="100" w:afterAutospacing="1" w:line="240" w:lineRule="auto"/>
        <w:jc w:val="both"/>
        <w:rPr>
          <w:rFonts w:ascii="Arial" w:eastAsia="Times New Roman" w:hAnsi="Arial" w:cs="Arial"/>
          <w:color w:val="495057"/>
          <w:sz w:val="24"/>
          <w:szCs w:val="24"/>
        </w:rPr>
      </w:pPr>
      <w:r w:rsidRPr="77602932">
        <w:rPr>
          <w:rFonts w:ascii="Arial" w:eastAsia="Times New Roman" w:hAnsi="Arial" w:cs="Arial"/>
          <w:color w:val="495057"/>
          <w:sz w:val="24"/>
          <w:szCs w:val="24"/>
        </w:rPr>
        <w:t xml:space="preserve">Returning to academic activities after a concussion is a parallel concept to returning to </w:t>
      </w:r>
      <w:r w:rsidR="2AFC3C41" w:rsidRPr="77602932">
        <w:rPr>
          <w:rFonts w:ascii="Arial" w:eastAsia="Times New Roman" w:hAnsi="Arial" w:cs="Arial"/>
          <w:color w:val="495057"/>
          <w:sz w:val="24"/>
          <w:szCs w:val="24"/>
        </w:rPr>
        <w:t>sport</w:t>
      </w:r>
      <w:r w:rsidRPr="77602932">
        <w:rPr>
          <w:rFonts w:ascii="Arial" w:eastAsia="Times New Roman" w:hAnsi="Arial" w:cs="Arial"/>
          <w:color w:val="495057"/>
          <w:sz w:val="24"/>
          <w:szCs w:val="24"/>
        </w:rPr>
        <w:t xml:space="preserve"> after concussion. </w:t>
      </w:r>
      <w:r w:rsidR="00C23781">
        <w:rPr>
          <w:rFonts w:ascii="Arial" w:eastAsia="Times New Roman" w:hAnsi="Arial" w:cs="Arial"/>
          <w:color w:val="495057"/>
          <w:sz w:val="24"/>
          <w:szCs w:val="24"/>
        </w:rPr>
        <w:t>C</w:t>
      </w:r>
      <w:r w:rsidR="00C23781" w:rsidRPr="00C23781">
        <w:rPr>
          <w:rFonts w:ascii="Arial" w:eastAsia="Times New Roman" w:hAnsi="Arial" w:cs="Arial"/>
          <w:color w:val="495057"/>
          <w:sz w:val="24"/>
          <w:szCs w:val="24"/>
        </w:rPr>
        <w:t>ognitive activities require brain energy utilization</w:t>
      </w:r>
      <w:r w:rsidR="00C23781">
        <w:rPr>
          <w:rFonts w:ascii="Arial" w:eastAsia="Times New Roman" w:hAnsi="Arial" w:cs="Arial"/>
          <w:color w:val="495057"/>
          <w:sz w:val="24"/>
          <w:szCs w:val="24"/>
        </w:rPr>
        <w:t xml:space="preserve"> and a</w:t>
      </w:r>
      <w:r w:rsidRPr="77602932">
        <w:rPr>
          <w:rFonts w:ascii="Arial" w:eastAsia="Times New Roman" w:hAnsi="Arial" w:cs="Arial"/>
          <w:color w:val="495057"/>
          <w:sz w:val="24"/>
          <w:szCs w:val="24"/>
        </w:rPr>
        <w:t xml:space="preserve">fter concussion, brain energy may not be available to perform normal cognitive exertion and function. The return-to-learn concept should follow an individualized and step-wise process overseen by a point person within the athletics department, who will </w:t>
      </w:r>
      <w:r w:rsidR="00052892">
        <w:rPr>
          <w:rFonts w:ascii="Arial" w:eastAsia="Times New Roman" w:hAnsi="Arial" w:cs="Arial"/>
          <w:color w:val="495057"/>
          <w:sz w:val="24"/>
          <w:szCs w:val="24"/>
        </w:rPr>
        <w:t xml:space="preserve">navigate return-to-learn with the student-athlete and, in more complex cases </w:t>
      </w:r>
      <w:r w:rsidR="00052892" w:rsidRPr="00052892">
        <w:rPr>
          <w:rFonts w:ascii="Arial" w:eastAsia="Times New Roman" w:hAnsi="Arial" w:cs="Arial"/>
          <w:color w:val="495057"/>
          <w:sz w:val="24"/>
          <w:szCs w:val="24"/>
        </w:rPr>
        <w:t>of prolonged return-to-learn</w:t>
      </w:r>
      <w:r w:rsidR="00052892">
        <w:rPr>
          <w:rFonts w:ascii="Arial" w:eastAsia="Times New Roman" w:hAnsi="Arial" w:cs="Arial"/>
          <w:color w:val="495057"/>
          <w:sz w:val="24"/>
          <w:szCs w:val="24"/>
        </w:rPr>
        <w:t xml:space="preserve">, </w:t>
      </w:r>
      <w:r w:rsidRPr="77602932">
        <w:rPr>
          <w:rFonts w:ascii="Arial" w:eastAsia="Times New Roman" w:hAnsi="Arial" w:cs="Arial"/>
          <w:color w:val="495057"/>
          <w:sz w:val="24"/>
          <w:szCs w:val="24"/>
        </w:rPr>
        <w:t>work in conjunction with a multidisciplinary team</w:t>
      </w:r>
      <w:r w:rsidR="00052892">
        <w:rPr>
          <w:rFonts w:ascii="Arial" w:eastAsia="Times New Roman" w:hAnsi="Arial" w:cs="Arial"/>
          <w:color w:val="495057"/>
          <w:sz w:val="24"/>
          <w:szCs w:val="24"/>
        </w:rPr>
        <w:t xml:space="preserve"> that</w:t>
      </w:r>
      <w:r w:rsidRPr="0063170F">
        <w:rPr>
          <w:rFonts w:ascii="Arial" w:eastAsia="Times New Roman" w:hAnsi="Arial" w:cs="Arial"/>
          <w:color w:val="495057"/>
          <w:sz w:val="24"/>
          <w:szCs w:val="24"/>
        </w:rPr>
        <w:t xml:space="preserve"> may vary student-to-studen</w:t>
      </w:r>
      <w:r w:rsidR="009B5DDB">
        <w:rPr>
          <w:rFonts w:ascii="Arial" w:eastAsia="Times New Roman" w:hAnsi="Arial" w:cs="Arial"/>
          <w:color w:val="495057"/>
          <w:sz w:val="24"/>
          <w:szCs w:val="24"/>
        </w:rPr>
        <w:t>t</w:t>
      </w:r>
      <w:r w:rsidRPr="0063170F">
        <w:rPr>
          <w:rFonts w:ascii="Arial" w:eastAsia="Times New Roman" w:hAnsi="Arial" w:cs="Arial"/>
          <w:color w:val="495057"/>
          <w:sz w:val="24"/>
          <w:szCs w:val="24"/>
        </w:rPr>
        <w:t xml:space="preserve"> depending on the </w:t>
      </w:r>
      <w:r w:rsidR="00052892">
        <w:rPr>
          <w:rFonts w:ascii="Arial" w:eastAsia="Times New Roman" w:hAnsi="Arial" w:cs="Arial"/>
          <w:color w:val="495057"/>
          <w:sz w:val="24"/>
          <w:szCs w:val="24"/>
        </w:rPr>
        <w:t>specifics of the case</w:t>
      </w:r>
      <w:r w:rsidR="001F49AF">
        <w:rPr>
          <w:rFonts w:ascii="Arial" w:eastAsia="Times New Roman" w:hAnsi="Arial" w:cs="Arial"/>
          <w:color w:val="495057"/>
          <w:sz w:val="24"/>
          <w:szCs w:val="24"/>
        </w:rPr>
        <w:t xml:space="preserve"> </w:t>
      </w:r>
      <w:r w:rsidR="00052892">
        <w:rPr>
          <w:rFonts w:ascii="Arial" w:eastAsia="Times New Roman" w:hAnsi="Arial" w:cs="Arial"/>
          <w:color w:val="495057"/>
          <w:sz w:val="24"/>
          <w:szCs w:val="24"/>
        </w:rPr>
        <w:t>but</w:t>
      </w:r>
      <w:r w:rsidRPr="0063170F">
        <w:rPr>
          <w:rFonts w:ascii="Arial" w:eastAsia="Times New Roman" w:hAnsi="Arial" w:cs="Arial"/>
          <w:color w:val="495057"/>
          <w:sz w:val="24"/>
          <w:szCs w:val="24"/>
        </w:rPr>
        <w:t xml:space="preserve"> </w:t>
      </w:r>
      <w:r w:rsidR="00E07691">
        <w:rPr>
          <w:rFonts w:ascii="Arial" w:eastAsia="Times New Roman" w:hAnsi="Arial" w:cs="Arial"/>
          <w:color w:val="495057"/>
          <w:sz w:val="24"/>
          <w:szCs w:val="24"/>
        </w:rPr>
        <w:t>may</w:t>
      </w:r>
      <w:r w:rsidRPr="0063170F">
        <w:rPr>
          <w:rFonts w:ascii="Arial" w:eastAsia="Times New Roman" w:hAnsi="Arial" w:cs="Arial"/>
          <w:color w:val="495057"/>
          <w:sz w:val="24"/>
          <w:szCs w:val="24"/>
        </w:rPr>
        <w:t xml:space="preserve"> include, </w:t>
      </w:r>
      <w:r w:rsidR="00052892">
        <w:rPr>
          <w:rFonts w:ascii="Arial" w:eastAsia="Times New Roman" w:hAnsi="Arial" w:cs="Arial"/>
          <w:color w:val="495057"/>
          <w:sz w:val="24"/>
          <w:szCs w:val="24"/>
        </w:rPr>
        <w:t>among others</w:t>
      </w:r>
      <w:r w:rsidRPr="0063170F">
        <w:rPr>
          <w:rFonts w:ascii="Arial" w:eastAsia="Times New Roman" w:hAnsi="Arial" w:cs="Arial"/>
          <w:color w:val="495057"/>
          <w:sz w:val="24"/>
          <w:szCs w:val="24"/>
        </w:rPr>
        <w:t>:</w:t>
      </w:r>
    </w:p>
    <w:p w14:paraId="351DAA72" w14:textId="46451D68" w:rsidR="0063170F" w:rsidRPr="00FE14E9" w:rsidRDefault="00FD4E00" w:rsidP="00FE14E9">
      <w:pPr>
        <w:rPr>
          <w:rFonts w:ascii="Arial" w:hAnsi="Arial" w:cs="Arial"/>
        </w:rPr>
      </w:pPr>
      <w:r>
        <w:rPr>
          <w:rFonts w:ascii="Arial" w:hAnsi="Arial" w:cs="Arial"/>
          <w:sz w:val="24"/>
          <w:szCs w:val="24"/>
        </w:rPr>
        <w:fldChar w:fldCharType="begin">
          <w:ffData>
            <w:name w:val="Text14"/>
            <w:enabled/>
            <w:calcOnExit w:val="0"/>
            <w:textInput>
              <w:default w:val="(list all that apply)"/>
            </w:textInput>
          </w:ffData>
        </w:fldChar>
      </w:r>
      <w:bookmarkStart w:id="17" w:name="Text14"/>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(list all that apply)</w:t>
      </w:r>
      <w:r>
        <w:rPr>
          <w:rFonts w:ascii="Arial" w:hAnsi="Arial" w:cs="Arial"/>
          <w:sz w:val="24"/>
          <w:szCs w:val="24"/>
        </w:rPr>
        <w:fldChar w:fldCharType="end"/>
      </w:r>
      <w:bookmarkEnd w:id="17"/>
    </w:p>
    <w:p w14:paraId="4E209FA5" w14:textId="77777777" w:rsidR="0063170F" w:rsidRPr="0063170F" w:rsidRDefault="0063170F" w:rsidP="0076592B">
      <w:pPr>
        <w:numPr>
          <w:ilvl w:val="0"/>
          <w:numId w:val="6"/>
        </w:numPr>
        <w:spacing w:before="100" w:beforeAutospacing="1" w:after="100" w:afterAutospacing="1" w:line="240" w:lineRule="auto"/>
        <w:jc w:val="both"/>
        <w:rPr>
          <w:rFonts w:ascii="Arial" w:eastAsia="Times New Roman" w:hAnsi="Arial" w:cs="Arial"/>
          <w:color w:val="495057"/>
          <w:sz w:val="24"/>
          <w:szCs w:val="24"/>
        </w:rPr>
      </w:pPr>
      <w:r w:rsidRPr="0063170F">
        <w:rPr>
          <w:rFonts w:ascii="Arial" w:eastAsia="Times New Roman" w:hAnsi="Arial" w:cs="Arial"/>
          <w:color w:val="495057"/>
          <w:sz w:val="24"/>
          <w:szCs w:val="24"/>
        </w:rPr>
        <w:t>Team physician.</w:t>
      </w:r>
    </w:p>
    <w:p w14:paraId="54995AAD" w14:textId="77777777" w:rsidR="0063170F" w:rsidRPr="0063170F" w:rsidRDefault="0063170F" w:rsidP="0076592B">
      <w:pPr>
        <w:numPr>
          <w:ilvl w:val="0"/>
          <w:numId w:val="6"/>
        </w:numPr>
        <w:spacing w:before="100" w:beforeAutospacing="1" w:after="100" w:afterAutospacing="1" w:line="240" w:lineRule="auto"/>
        <w:jc w:val="both"/>
        <w:rPr>
          <w:rFonts w:ascii="Arial" w:eastAsia="Times New Roman" w:hAnsi="Arial" w:cs="Arial"/>
          <w:color w:val="495057"/>
          <w:sz w:val="24"/>
          <w:szCs w:val="24"/>
        </w:rPr>
      </w:pPr>
      <w:r w:rsidRPr="0063170F">
        <w:rPr>
          <w:rFonts w:ascii="Arial" w:eastAsia="Times New Roman" w:hAnsi="Arial" w:cs="Arial"/>
          <w:color w:val="495057"/>
          <w:sz w:val="24"/>
          <w:szCs w:val="24"/>
        </w:rPr>
        <w:t>Athletic trainer.</w:t>
      </w:r>
    </w:p>
    <w:p w14:paraId="1A38819B" w14:textId="7F4106AF" w:rsidR="0063170F" w:rsidRPr="0063170F" w:rsidRDefault="0063170F" w:rsidP="0076592B">
      <w:pPr>
        <w:numPr>
          <w:ilvl w:val="0"/>
          <w:numId w:val="6"/>
        </w:numPr>
        <w:spacing w:before="100" w:beforeAutospacing="1" w:after="100" w:afterAutospacing="1" w:line="240" w:lineRule="auto"/>
        <w:jc w:val="both"/>
        <w:rPr>
          <w:rFonts w:ascii="Arial" w:eastAsia="Times New Roman" w:hAnsi="Arial" w:cs="Arial"/>
          <w:color w:val="495057"/>
          <w:sz w:val="24"/>
          <w:szCs w:val="24"/>
        </w:rPr>
      </w:pPr>
      <w:r w:rsidRPr="0063170F">
        <w:rPr>
          <w:rFonts w:ascii="Arial" w:eastAsia="Times New Roman" w:hAnsi="Arial" w:cs="Arial"/>
          <w:color w:val="495057"/>
          <w:sz w:val="24"/>
          <w:szCs w:val="24"/>
        </w:rPr>
        <w:t>Psychologist/counselor. </w:t>
      </w:r>
      <w:r w:rsidR="00FD4E00">
        <w:rPr>
          <w:rFonts w:ascii="Arial" w:hAnsi="Arial" w:cs="Arial"/>
          <w:sz w:val="24"/>
          <w:szCs w:val="24"/>
        </w:rPr>
        <w:fldChar w:fldCharType="begin">
          <w:ffData>
            <w:name w:val="Text15"/>
            <w:enabled/>
            <w:calcOnExit w:val="0"/>
            <w:textInput>
              <w:default w:val="(Identify if student health services or department of athletics)"/>
            </w:textInput>
          </w:ffData>
        </w:fldChar>
      </w:r>
      <w:bookmarkStart w:id="18" w:name="Text15"/>
      <w:r w:rsidR="00FD4E00">
        <w:rPr>
          <w:rFonts w:ascii="Arial" w:hAnsi="Arial" w:cs="Arial"/>
          <w:sz w:val="24"/>
          <w:szCs w:val="24"/>
        </w:rPr>
        <w:instrText xml:space="preserve"> FORMTEXT </w:instrText>
      </w:r>
      <w:r w:rsidR="00FD4E00">
        <w:rPr>
          <w:rFonts w:ascii="Arial" w:hAnsi="Arial" w:cs="Arial"/>
          <w:sz w:val="24"/>
          <w:szCs w:val="24"/>
        </w:rPr>
      </w:r>
      <w:r w:rsidR="00FD4E00">
        <w:rPr>
          <w:rFonts w:ascii="Arial" w:hAnsi="Arial" w:cs="Arial"/>
          <w:sz w:val="24"/>
          <w:szCs w:val="24"/>
        </w:rPr>
        <w:fldChar w:fldCharType="separate"/>
      </w:r>
      <w:r w:rsidR="00FD4E00">
        <w:rPr>
          <w:rFonts w:ascii="Arial" w:hAnsi="Arial" w:cs="Arial"/>
          <w:noProof/>
          <w:sz w:val="24"/>
          <w:szCs w:val="24"/>
        </w:rPr>
        <w:t>(Identify if student health services or department of athletics)</w:t>
      </w:r>
      <w:r w:rsidR="00FD4E00">
        <w:rPr>
          <w:rFonts w:ascii="Arial" w:hAnsi="Arial" w:cs="Arial"/>
          <w:sz w:val="24"/>
          <w:szCs w:val="24"/>
        </w:rPr>
        <w:fldChar w:fldCharType="end"/>
      </w:r>
      <w:bookmarkEnd w:id="18"/>
    </w:p>
    <w:p w14:paraId="04D0DA39" w14:textId="77777777" w:rsidR="0063170F" w:rsidRPr="0063170F" w:rsidRDefault="0063170F" w:rsidP="0076592B">
      <w:pPr>
        <w:numPr>
          <w:ilvl w:val="0"/>
          <w:numId w:val="6"/>
        </w:numPr>
        <w:spacing w:before="100" w:beforeAutospacing="1" w:after="100" w:afterAutospacing="1" w:line="240" w:lineRule="auto"/>
        <w:jc w:val="both"/>
        <w:rPr>
          <w:rFonts w:ascii="Arial" w:eastAsia="Times New Roman" w:hAnsi="Arial" w:cs="Arial"/>
          <w:color w:val="495057"/>
          <w:sz w:val="24"/>
          <w:szCs w:val="24"/>
        </w:rPr>
      </w:pPr>
      <w:r w:rsidRPr="0063170F">
        <w:rPr>
          <w:rFonts w:ascii="Arial" w:eastAsia="Times New Roman" w:hAnsi="Arial" w:cs="Arial"/>
          <w:color w:val="495057"/>
          <w:sz w:val="24"/>
          <w:szCs w:val="24"/>
        </w:rPr>
        <w:t>Neuropsychologist consultant.</w:t>
      </w:r>
    </w:p>
    <w:p w14:paraId="5B50780D" w14:textId="77777777" w:rsidR="0063170F" w:rsidRPr="0063170F" w:rsidRDefault="0063170F" w:rsidP="0076592B">
      <w:pPr>
        <w:numPr>
          <w:ilvl w:val="0"/>
          <w:numId w:val="6"/>
        </w:numPr>
        <w:spacing w:before="100" w:beforeAutospacing="1" w:after="100" w:afterAutospacing="1" w:line="240" w:lineRule="auto"/>
        <w:jc w:val="both"/>
        <w:rPr>
          <w:rFonts w:ascii="Arial" w:eastAsia="Times New Roman" w:hAnsi="Arial" w:cs="Arial"/>
          <w:color w:val="495057"/>
          <w:sz w:val="24"/>
          <w:szCs w:val="24"/>
        </w:rPr>
      </w:pPr>
      <w:r w:rsidRPr="0063170F">
        <w:rPr>
          <w:rFonts w:ascii="Arial" w:eastAsia="Times New Roman" w:hAnsi="Arial" w:cs="Arial"/>
          <w:color w:val="495057"/>
          <w:sz w:val="24"/>
          <w:szCs w:val="24"/>
        </w:rPr>
        <w:t>Faculty athletics representative.</w:t>
      </w:r>
    </w:p>
    <w:p w14:paraId="391A5F2B" w14:textId="77777777" w:rsidR="0063170F" w:rsidRPr="0063170F" w:rsidRDefault="0063170F" w:rsidP="0076592B">
      <w:pPr>
        <w:numPr>
          <w:ilvl w:val="0"/>
          <w:numId w:val="6"/>
        </w:numPr>
        <w:spacing w:before="100" w:beforeAutospacing="1" w:after="100" w:afterAutospacing="1" w:line="240" w:lineRule="auto"/>
        <w:jc w:val="both"/>
        <w:rPr>
          <w:rFonts w:ascii="Arial" w:eastAsia="Times New Roman" w:hAnsi="Arial" w:cs="Arial"/>
          <w:color w:val="495057"/>
          <w:sz w:val="24"/>
          <w:szCs w:val="24"/>
        </w:rPr>
      </w:pPr>
      <w:r w:rsidRPr="0063170F">
        <w:rPr>
          <w:rFonts w:ascii="Arial" w:eastAsia="Times New Roman" w:hAnsi="Arial" w:cs="Arial"/>
          <w:color w:val="495057"/>
          <w:sz w:val="24"/>
          <w:szCs w:val="24"/>
        </w:rPr>
        <w:t>Academic counselor.</w:t>
      </w:r>
    </w:p>
    <w:p w14:paraId="43C1C34C" w14:textId="77777777" w:rsidR="0063170F" w:rsidRPr="0063170F" w:rsidRDefault="0063170F" w:rsidP="0076592B">
      <w:pPr>
        <w:numPr>
          <w:ilvl w:val="0"/>
          <w:numId w:val="6"/>
        </w:numPr>
        <w:spacing w:before="100" w:beforeAutospacing="1" w:after="100" w:afterAutospacing="1" w:line="240" w:lineRule="auto"/>
        <w:jc w:val="both"/>
        <w:rPr>
          <w:rFonts w:ascii="Arial" w:eastAsia="Times New Roman" w:hAnsi="Arial" w:cs="Arial"/>
          <w:color w:val="495057"/>
          <w:sz w:val="24"/>
          <w:szCs w:val="24"/>
        </w:rPr>
      </w:pPr>
      <w:r w:rsidRPr="0063170F">
        <w:rPr>
          <w:rFonts w:ascii="Arial" w:eastAsia="Times New Roman" w:hAnsi="Arial" w:cs="Arial"/>
          <w:color w:val="495057"/>
          <w:sz w:val="24"/>
          <w:szCs w:val="24"/>
        </w:rPr>
        <w:t>Course instructor(s).</w:t>
      </w:r>
    </w:p>
    <w:p w14:paraId="7B6E09CE" w14:textId="77777777" w:rsidR="0063170F" w:rsidRPr="0063170F" w:rsidRDefault="0063170F" w:rsidP="0076592B">
      <w:pPr>
        <w:numPr>
          <w:ilvl w:val="0"/>
          <w:numId w:val="6"/>
        </w:numPr>
        <w:spacing w:before="100" w:beforeAutospacing="1" w:after="100" w:afterAutospacing="1" w:line="240" w:lineRule="auto"/>
        <w:jc w:val="both"/>
        <w:rPr>
          <w:rFonts w:ascii="Arial" w:eastAsia="Times New Roman" w:hAnsi="Arial" w:cs="Arial"/>
          <w:color w:val="495057"/>
          <w:sz w:val="24"/>
          <w:szCs w:val="24"/>
        </w:rPr>
      </w:pPr>
      <w:r w:rsidRPr="0063170F">
        <w:rPr>
          <w:rFonts w:ascii="Arial" w:eastAsia="Times New Roman" w:hAnsi="Arial" w:cs="Arial"/>
          <w:color w:val="495057"/>
          <w:sz w:val="24"/>
          <w:szCs w:val="24"/>
        </w:rPr>
        <w:t>College administrators.</w:t>
      </w:r>
    </w:p>
    <w:p w14:paraId="477B23D0" w14:textId="77777777" w:rsidR="0063170F" w:rsidRPr="0063170F" w:rsidRDefault="0063170F" w:rsidP="0076592B">
      <w:pPr>
        <w:numPr>
          <w:ilvl w:val="0"/>
          <w:numId w:val="6"/>
        </w:numPr>
        <w:spacing w:before="100" w:beforeAutospacing="1" w:after="100" w:afterAutospacing="1" w:line="240" w:lineRule="auto"/>
        <w:jc w:val="both"/>
        <w:rPr>
          <w:rFonts w:ascii="Arial" w:eastAsia="Times New Roman" w:hAnsi="Arial" w:cs="Arial"/>
          <w:color w:val="495057"/>
          <w:sz w:val="24"/>
          <w:szCs w:val="24"/>
        </w:rPr>
      </w:pPr>
      <w:r w:rsidRPr="0063170F">
        <w:rPr>
          <w:rFonts w:ascii="Arial" w:eastAsia="Times New Roman" w:hAnsi="Arial" w:cs="Arial"/>
          <w:color w:val="495057"/>
          <w:sz w:val="24"/>
          <w:szCs w:val="24"/>
        </w:rPr>
        <w:t>Office of disability services representative.</w:t>
      </w:r>
    </w:p>
    <w:p w14:paraId="5A19C5B1" w14:textId="77777777" w:rsidR="0063170F" w:rsidRPr="0063170F" w:rsidRDefault="0063170F" w:rsidP="0076592B">
      <w:pPr>
        <w:numPr>
          <w:ilvl w:val="0"/>
          <w:numId w:val="6"/>
        </w:numPr>
        <w:spacing w:before="100" w:beforeAutospacing="1" w:after="100" w:afterAutospacing="1" w:line="240" w:lineRule="auto"/>
        <w:jc w:val="both"/>
        <w:rPr>
          <w:rFonts w:ascii="Arial" w:eastAsia="Times New Roman" w:hAnsi="Arial" w:cs="Arial"/>
          <w:color w:val="495057"/>
          <w:sz w:val="24"/>
          <w:szCs w:val="24"/>
        </w:rPr>
      </w:pPr>
      <w:r w:rsidRPr="0063170F">
        <w:rPr>
          <w:rFonts w:ascii="Arial" w:eastAsia="Times New Roman" w:hAnsi="Arial" w:cs="Arial"/>
          <w:color w:val="495057"/>
          <w:sz w:val="24"/>
          <w:szCs w:val="24"/>
        </w:rPr>
        <w:t>Coaches.</w:t>
      </w:r>
    </w:p>
    <w:p w14:paraId="29C1FD0E" w14:textId="768554BB" w:rsidR="0063170F" w:rsidRPr="007423E0" w:rsidRDefault="00052892" w:rsidP="0076592B">
      <w:pPr>
        <w:spacing w:before="100" w:beforeAutospacing="1" w:after="100" w:afterAutospacing="1" w:line="240" w:lineRule="auto"/>
        <w:jc w:val="both"/>
        <w:rPr>
          <w:rFonts w:ascii="Arial" w:eastAsia="Times New Roman" w:hAnsi="Arial" w:cs="Arial"/>
          <w:color w:val="495057"/>
          <w:sz w:val="24"/>
          <w:szCs w:val="24"/>
          <w:highlight w:val="yellow"/>
        </w:rPr>
      </w:pPr>
      <w:r w:rsidRPr="007423E0">
        <w:rPr>
          <w:rFonts w:ascii="Arial" w:eastAsia="Times New Roman" w:hAnsi="Arial" w:cs="Arial"/>
          <w:color w:val="495057"/>
          <w:sz w:val="24"/>
          <w:szCs w:val="24"/>
          <w:highlight w:val="yellow"/>
        </w:rPr>
        <w:t>A s</w:t>
      </w:r>
      <w:r w:rsidR="0063170F" w:rsidRPr="007423E0">
        <w:rPr>
          <w:rFonts w:ascii="Arial" w:eastAsia="Times New Roman" w:hAnsi="Arial" w:cs="Arial"/>
          <w:color w:val="495057"/>
          <w:sz w:val="24"/>
          <w:szCs w:val="24"/>
          <w:highlight w:val="yellow"/>
        </w:rPr>
        <w:t>tudent-athlete who ha</w:t>
      </w:r>
      <w:r w:rsidRPr="007423E0">
        <w:rPr>
          <w:rFonts w:ascii="Arial" w:eastAsia="Times New Roman" w:hAnsi="Arial" w:cs="Arial"/>
          <w:color w:val="495057"/>
          <w:sz w:val="24"/>
          <w:szCs w:val="24"/>
          <w:highlight w:val="yellow"/>
        </w:rPr>
        <w:t>s</w:t>
      </w:r>
      <w:r w:rsidR="0063170F" w:rsidRPr="007423E0">
        <w:rPr>
          <w:rFonts w:ascii="Arial" w:eastAsia="Times New Roman" w:hAnsi="Arial" w:cs="Arial"/>
          <w:color w:val="495057"/>
          <w:sz w:val="24"/>
          <w:szCs w:val="24"/>
          <w:highlight w:val="yellow"/>
        </w:rPr>
        <w:t xml:space="preserve"> suffered a concussion will return to classroom</w:t>
      </w:r>
      <w:r w:rsidRPr="007423E0">
        <w:rPr>
          <w:rFonts w:ascii="Arial" w:eastAsia="Times New Roman" w:hAnsi="Arial" w:cs="Arial"/>
          <w:color w:val="495057"/>
          <w:sz w:val="24"/>
          <w:szCs w:val="24"/>
          <w:highlight w:val="yellow"/>
        </w:rPr>
        <w:t xml:space="preserve">/studying only as tolerated with modification of schedule/academic accommodations, as indicated, with help from the identified point-person. Campus resources will be engaged for cases that cannot be managed through schedule modification/academic </w:t>
      </w:r>
      <w:r w:rsidR="004C7CB7" w:rsidRPr="007423E0">
        <w:rPr>
          <w:rFonts w:ascii="Arial" w:eastAsia="Times New Roman" w:hAnsi="Arial" w:cs="Arial"/>
          <w:color w:val="495057"/>
          <w:sz w:val="24"/>
          <w:szCs w:val="24"/>
          <w:highlight w:val="yellow"/>
        </w:rPr>
        <w:t>accommodations.</w:t>
      </w:r>
      <w:r w:rsidR="0063170F" w:rsidRPr="007423E0">
        <w:rPr>
          <w:rFonts w:ascii="Arial" w:eastAsia="Times New Roman" w:hAnsi="Arial" w:cs="Arial"/>
          <w:color w:val="495057"/>
          <w:sz w:val="24"/>
          <w:szCs w:val="24"/>
          <w:highlight w:val="yellow"/>
        </w:rPr>
        <w:t xml:space="preserve"> </w:t>
      </w:r>
      <w:r w:rsidR="00FC31D0" w:rsidRPr="007423E0">
        <w:rPr>
          <w:rFonts w:ascii="Arial" w:eastAsia="Times New Roman" w:hAnsi="Arial" w:cs="Arial"/>
          <w:color w:val="495057"/>
          <w:sz w:val="24"/>
          <w:szCs w:val="24"/>
          <w:highlight w:val="yellow"/>
        </w:rPr>
        <w:t xml:space="preserve"> Campus resources will be consistent with the ADAAA and will include one of the following</w:t>
      </w:r>
      <w:r w:rsidR="0063170F" w:rsidRPr="007423E0">
        <w:rPr>
          <w:rFonts w:ascii="Arial" w:eastAsia="Times New Roman" w:hAnsi="Arial" w:cs="Arial"/>
          <w:color w:val="495057"/>
          <w:sz w:val="24"/>
          <w:szCs w:val="24"/>
          <w:highlight w:val="yellow"/>
        </w:rPr>
        <w:t>:</w:t>
      </w:r>
    </w:p>
    <w:p w14:paraId="75C40663" w14:textId="275754D6" w:rsidR="00FC31D0" w:rsidRPr="007423E0" w:rsidRDefault="00FC31D0" w:rsidP="0076592B">
      <w:pPr>
        <w:pStyle w:val="ListParagraph"/>
        <w:numPr>
          <w:ilvl w:val="0"/>
          <w:numId w:val="12"/>
        </w:numPr>
        <w:spacing w:before="100" w:beforeAutospacing="1" w:after="100" w:afterAutospacing="1" w:line="240" w:lineRule="auto"/>
        <w:jc w:val="both"/>
        <w:rPr>
          <w:rFonts w:ascii="Arial" w:eastAsia="Times New Roman" w:hAnsi="Arial" w:cs="Arial"/>
          <w:color w:val="495057"/>
          <w:sz w:val="24"/>
          <w:szCs w:val="24"/>
          <w:highlight w:val="yellow"/>
        </w:rPr>
      </w:pPr>
      <w:r w:rsidRPr="007423E0">
        <w:rPr>
          <w:rFonts w:ascii="Arial" w:eastAsia="Times New Roman" w:hAnsi="Arial" w:cs="Arial"/>
          <w:color w:val="495057"/>
          <w:sz w:val="24"/>
          <w:szCs w:val="24"/>
          <w:highlight w:val="yellow"/>
        </w:rPr>
        <w:t>Learning specialists.</w:t>
      </w:r>
    </w:p>
    <w:p w14:paraId="5C5E66BD" w14:textId="252E167D" w:rsidR="00FC31D0" w:rsidRPr="007423E0" w:rsidRDefault="00FC31D0" w:rsidP="0076592B">
      <w:pPr>
        <w:pStyle w:val="ListParagraph"/>
        <w:numPr>
          <w:ilvl w:val="0"/>
          <w:numId w:val="12"/>
        </w:numPr>
        <w:spacing w:before="100" w:beforeAutospacing="1" w:after="100" w:afterAutospacing="1" w:line="240" w:lineRule="auto"/>
        <w:jc w:val="both"/>
        <w:rPr>
          <w:rFonts w:ascii="Arial" w:eastAsia="Times New Roman" w:hAnsi="Arial" w:cs="Arial"/>
          <w:color w:val="495057"/>
          <w:sz w:val="24"/>
          <w:szCs w:val="24"/>
          <w:highlight w:val="yellow"/>
        </w:rPr>
      </w:pPr>
      <w:r w:rsidRPr="007423E0">
        <w:rPr>
          <w:rFonts w:ascii="Arial" w:eastAsia="Times New Roman" w:hAnsi="Arial" w:cs="Arial"/>
          <w:color w:val="495057"/>
          <w:sz w:val="24"/>
          <w:szCs w:val="24"/>
          <w:highlight w:val="yellow"/>
        </w:rPr>
        <w:t>Office of Disability Services.</w:t>
      </w:r>
    </w:p>
    <w:p w14:paraId="74219139" w14:textId="43BBB348" w:rsidR="00FC31D0" w:rsidRPr="007423E0" w:rsidRDefault="00FC31D0" w:rsidP="0076592B">
      <w:pPr>
        <w:pStyle w:val="ListParagraph"/>
        <w:numPr>
          <w:ilvl w:val="0"/>
          <w:numId w:val="12"/>
        </w:numPr>
        <w:spacing w:before="100" w:beforeAutospacing="1" w:after="100" w:afterAutospacing="1" w:line="240" w:lineRule="auto"/>
        <w:jc w:val="both"/>
        <w:rPr>
          <w:rFonts w:ascii="Arial" w:eastAsia="Times New Roman" w:hAnsi="Arial" w:cs="Arial"/>
          <w:color w:val="495057"/>
          <w:sz w:val="24"/>
          <w:szCs w:val="24"/>
          <w:highlight w:val="yellow"/>
        </w:rPr>
      </w:pPr>
      <w:r w:rsidRPr="007423E0">
        <w:rPr>
          <w:rFonts w:ascii="Arial" w:eastAsia="Times New Roman" w:hAnsi="Arial" w:cs="Arial"/>
          <w:color w:val="495057"/>
          <w:sz w:val="24"/>
          <w:szCs w:val="24"/>
          <w:highlight w:val="yellow"/>
        </w:rPr>
        <w:t>ADAAA Office.</w:t>
      </w:r>
    </w:p>
    <w:p w14:paraId="72D6E21D" w14:textId="41023077" w:rsidR="00FC31D0" w:rsidRPr="0063170F" w:rsidRDefault="00FC31D0" w:rsidP="0076592B">
      <w:pPr>
        <w:spacing w:before="100" w:beforeAutospacing="1" w:after="100" w:afterAutospacing="1" w:line="240" w:lineRule="auto"/>
        <w:jc w:val="both"/>
        <w:rPr>
          <w:rFonts w:ascii="Arial" w:eastAsia="Times New Roman" w:hAnsi="Arial" w:cs="Arial"/>
          <w:color w:val="495057"/>
          <w:sz w:val="24"/>
          <w:szCs w:val="24"/>
        </w:rPr>
      </w:pPr>
      <w:r w:rsidRPr="190F4F4C">
        <w:rPr>
          <w:rFonts w:ascii="Arial" w:eastAsia="Times New Roman" w:hAnsi="Arial" w:cs="Arial"/>
          <w:color w:val="495057"/>
          <w:sz w:val="24"/>
          <w:szCs w:val="24"/>
        </w:rPr>
        <w:lastRenderedPageBreak/>
        <w:t>A student-athlete will be re</w:t>
      </w:r>
      <w:r w:rsidR="004C7CB7" w:rsidRPr="190F4F4C">
        <w:rPr>
          <w:rFonts w:ascii="Arial" w:eastAsia="Times New Roman" w:hAnsi="Arial" w:cs="Arial"/>
          <w:color w:val="495057"/>
          <w:sz w:val="24"/>
          <w:szCs w:val="24"/>
        </w:rPr>
        <w:t>-</w:t>
      </w:r>
      <w:r w:rsidRPr="190F4F4C">
        <w:rPr>
          <w:rFonts w:ascii="Arial" w:eastAsia="Times New Roman" w:hAnsi="Arial" w:cs="Arial"/>
          <w:color w:val="495057"/>
          <w:sz w:val="24"/>
          <w:szCs w:val="24"/>
        </w:rPr>
        <w:t xml:space="preserve">evaluated by a team physician </w:t>
      </w:r>
      <w:r w:rsidR="004C7CB7" w:rsidRPr="190F4F4C">
        <w:rPr>
          <w:rFonts w:ascii="Arial" w:eastAsia="Times New Roman" w:hAnsi="Arial" w:cs="Arial"/>
          <w:color w:val="495057"/>
          <w:sz w:val="24"/>
          <w:szCs w:val="24"/>
        </w:rPr>
        <w:t xml:space="preserve">(or their designee) </w:t>
      </w:r>
      <w:r w:rsidRPr="190F4F4C">
        <w:rPr>
          <w:rFonts w:ascii="Arial" w:eastAsia="Times New Roman" w:hAnsi="Arial" w:cs="Arial"/>
          <w:color w:val="495057"/>
          <w:sz w:val="24"/>
          <w:szCs w:val="24"/>
        </w:rPr>
        <w:t>if concussion symptoms worsen with academic challenges or in the event of atypical presentation or persistent symptoms lasting longer than two weeks.</w:t>
      </w:r>
    </w:p>
    <w:p w14:paraId="6145CE26" w14:textId="208A99DF" w:rsidR="0063170F" w:rsidRPr="0076592B" w:rsidRDefault="00691B04" w:rsidP="0076592B">
      <w:pPr>
        <w:spacing w:after="0" w:line="240" w:lineRule="auto"/>
        <w:jc w:val="both"/>
        <w:outlineLvl w:val="5"/>
        <w:rPr>
          <w:rFonts w:ascii="Arial" w:eastAsia="Times New Roman" w:hAnsi="Arial" w:cs="Arial"/>
          <w:i/>
          <w:iCs/>
          <w:color w:val="4472C4" w:themeColor="accent1"/>
          <w:sz w:val="24"/>
          <w:szCs w:val="24"/>
        </w:rPr>
      </w:pPr>
      <w:r w:rsidRPr="5BA1AD82">
        <w:rPr>
          <w:rFonts w:ascii="Arial" w:eastAsia="Times New Roman" w:hAnsi="Arial" w:cs="Arial"/>
          <w:b/>
          <w:bCs/>
          <w:color w:val="4472C4" w:themeColor="accent1"/>
          <w:sz w:val="24"/>
          <w:szCs w:val="24"/>
        </w:rPr>
        <w:t>9</w:t>
      </w:r>
      <w:r w:rsidR="00FC31D0" w:rsidRPr="5BA1AD82">
        <w:rPr>
          <w:rFonts w:ascii="Arial" w:eastAsia="Times New Roman" w:hAnsi="Arial" w:cs="Arial"/>
          <w:b/>
          <w:bCs/>
          <w:color w:val="4472C4" w:themeColor="accent1"/>
          <w:sz w:val="24"/>
          <w:szCs w:val="24"/>
        </w:rPr>
        <w:t xml:space="preserve">. </w:t>
      </w:r>
      <w:r w:rsidR="0063170F" w:rsidRPr="5BA1AD82">
        <w:rPr>
          <w:rFonts w:ascii="Arial" w:eastAsia="Times New Roman" w:hAnsi="Arial" w:cs="Arial"/>
          <w:b/>
          <w:bCs/>
          <w:color w:val="4472C4" w:themeColor="accent1"/>
          <w:sz w:val="24"/>
          <w:szCs w:val="24"/>
        </w:rPr>
        <w:t>Return-to-</w:t>
      </w:r>
      <w:r w:rsidR="20194C76" w:rsidRPr="007423E0">
        <w:rPr>
          <w:rFonts w:ascii="Arial" w:eastAsia="Times New Roman" w:hAnsi="Arial" w:cs="Arial"/>
          <w:b/>
          <w:bCs/>
          <w:color w:val="4472C4" w:themeColor="accent1"/>
          <w:sz w:val="24"/>
          <w:szCs w:val="24"/>
          <w:highlight w:val="yellow"/>
        </w:rPr>
        <w:t>Sport</w:t>
      </w:r>
    </w:p>
    <w:p w14:paraId="46F567C7" w14:textId="23DAEB89" w:rsidR="0063170F" w:rsidRPr="0063170F" w:rsidRDefault="00770B1E" w:rsidP="0076592B">
      <w:pPr>
        <w:spacing w:before="100" w:beforeAutospacing="1" w:after="100" w:afterAutospacing="1" w:line="240" w:lineRule="auto"/>
        <w:jc w:val="both"/>
        <w:rPr>
          <w:rFonts w:ascii="Arial" w:eastAsia="Times New Roman" w:hAnsi="Arial" w:cs="Arial"/>
          <w:color w:val="495057"/>
          <w:sz w:val="24"/>
          <w:szCs w:val="24"/>
        </w:rPr>
      </w:pPr>
      <w:r w:rsidRPr="007423E0">
        <w:rPr>
          <w:rFonts w:ascii="Arial" w:eastAsia="Times New Roman" w:hAnsi="Arial" w:cs="Arial"/>
          <w:color w:val="495057"/>
          <w:sz w:val="24"/>
          <w:szCs w:val="24"/>
          <w:highlight w:val="yellow"/>
        </w:rPr>
        <w:t>Unrestricted r</w:t>
      </w:r>
      <w:r w:rsidR="0061085D" w:rsidRPr="007423E0">
        <w:rPr>
          <w:rFonts w:ascii="Arial" w:eastAsia="Times New Roman" w:hAnsi="Arial" w:cs="Arial"/>
          <w:color w:val="495057"/>
          <w:sz w:val="24"/>
          <w:szCs w:val="24"/>
          <w:highlight w:val="yellow"/>
        </w:rPr>
        <w:t>eturn-to</w:t>
      </w:r>
      <w:r w:rsidR="009B5DDB" w:rsidRPr="007423E0">
        <w:rPr>
          <w:rFonts w:ascii="Arial" w:eastAsia="Times New Roman" w:hAnsi="Arial" w:cs="Arial"/>
          <w:color w:val="495057"/>
          <w:sz w:val="24"/>
          <w:szCs w:val="24"/>
          <w:highlight w:val="yellow"/>
        </w:rPr>
        <w:t>-</w:t>
      </w:r>
      <w:r w:rsidR="0061085D" w:rsidRPr="007423E0">
        <w:rPr>
          <w:rFonts w:ascii="Arial" w:eastAsia="Times New Roman" w:hAnsi="Arial" w:cs="Arial"/>
          <w:color w:val="495057"/>
          <w:sz w:val="24"/>
          <w:szCs w:val="24"/>
          <w:highlight w:val="yellow"/>
        </w:rPr>
        <w:t xml:space="preserve">sport should not occur prior to unrestricted return-to-learn </w:t>
      </w:r>
      <w:r w:rsidR="00A16F18" w:rsidRPr="007423E0">
        <w:rPr>
          <w:rFonts w:ascii="Arial" w:eastAsia="Times New Roman" w:hAnsi="Arial" w:cs="Arial"/>
          <w:color w:val="495057"/>
          <w:sz w:val="24"/>
          <w:szCs w:val="24"/>
          <w:highlight w:val="yellow"/>
        </w:rPr>
        <w:t>for</w:t>
      </w:r>
      <w:r w:rsidR="0061085D" w:rsidRPr="007423E0">
        <w:rPr>
          <w:rFonts w:ascii="Arial" w:eastAsia="Times New Roman" w:hAnsi="Arial" w:cs="Arial"/>
          <w:color w:val="495057"/>
          <w:sz w:val="24"/>
          <w:szCs w:val="24"/>
          <w:highlight w:val="yellow"/>
        </w:rPr>
        <w:t xml:space="preserve"> concussions </w:t>
      </w:r>
      <w:r w:rsidR="00A16F18" w:rsidRPr="007423E0">
        <w:rPr>
          <w:rFonts w:ascii="Arial" w:eastAsia="Times New Roman" w:hAnsi="Arial" w:cs="Arial"/>
          <w:color w:val="495057"/>
          <w:sz w:val="24"/>
          <w:szCs w:val="24"/>
          <w:highlight w:val="yellow"/>
        </w:rPr>
        <w:t>diagnosed while the student-athlete is enrolled in classes.</w:t>
      </w:r>
      <w:r w:rsidR="00A16F18">
        <w:rPr>
          <w:rFonts w:ascii="Arial" w:eastAsia="Times New Roman" w:hAnsi="Arial" w:cs="Arial"/>
          <w:color w:val="495057"/>
          <w:sz w:val="24"/>
          <w:szCs w:val="24"/>
        </w:rPr>
        <w:t xml:space="preserve"> </w:t>
      </w:r>
      <w:r w:rsidR="0063170F" w:rsidRPr="0063170F">
        <w:rPr>
          <w:rFonts w:ascii="Arial" w:eastAsia="Times New Roman" w:hAnsi="Arial" w:cs="Arial"/>
          <w:color w:val="495057"/>
          <w:sz w:val="24"/>
          <w:szCs w:val="24"/>
        </w:rPr>
        <w:t xml:space="preserve">Final determination of </w:t>
      </w:r>
      <w:r w:rsidR="005E022F">
        <w:rPr>
          <w:rFonts w:ascii="Arial" w:eastAsia="Times New Roman" w:hAnsi="Arial" w:cs="Arial"/>
          <w:color w:val="495057"/>
          <w:sz w:val="24"/>
          <w:szCs w:val="24"/>
        </w:rPr>
        <w:t xml:space="preserve">unrestricted </w:t>
      </w:r>
      <w:r w:rsidR="0063170F" w:rsidRPr="0063170F">
        <w:rPr>
          <w:rFonts w:ascii="Arial" w:eastAsia="Times New Roman" w:hAnsi="Arial" w:cs="Arial"/>
          <w:color w:val="495057"/>
          <w:sz w:val="24"/>
          <w:szCs w:val="24"/>
        </w:rPr>
        <w:t>return-to-</w:t>
      </w:r>
      <w:r w:rsidR="005E022F">
        <w:rPr>
          <w:rFonts w:ascii="Arial" w:eastAsia="Times New Roman" w:hAnsi="Arial" w:cs="Arial"/>
          <w:color w:val="495057"/>
          <w:sz w:val="24"/>
          <w:szCs w:val="24"/>
        </w:rPr>
        <w:t>sport</w:t>
      </w:r>
      <w:r w:rsidR="0063170F" w:rsidRPr="0063170F">
        <w:rPr>
          <w:rFonts w:ascii="Arial" w:eastAsia="Times New Roman" w:hAnsi="Arial" w:cs="Arial"/>
          <w:color w:val="495057"/>
          <w:sz w:val="24"/>
          <w:szCs w:val="24"/>
        </w:rPr>
        <w:t xml:space="preserve"> will be made by </w:t>
      </w:r>
      <w:r w:rsidR="005E022F">
        <w:rPr>
          <w:rFonts w:ascii="Arial" w:eastAsia="Times New Roman" w:hAnsi="Arial" w:cs="Arial"/>
          <w:color w:val="495057"/>
          <w:sz w:val="24"/>
          <w:szCs w:val="24"/>
        </w:rPr>
        <w:t>a</w:t>
      </w:r>
      <w:r w:rsidR="0063170F" w:rsidRPr="0063170F">
        <w:rPr>
          <w:rFonts w:ascii="Arial" w:eastAsia="Times New Roman" w:hAnsi="Arial" w:cs="Arial"/>
          <w:color w:val="495057"/>
          <w:sz w:val="24"/>
          <w:szCs w:val="24"/>
        </w:rPr>
        <w:t> </w:t>
      </w:r>
      <w:r w:rsidR="00FD4E00">
        <w:rPr>
          <w:rFonts w:ascii="Arial" w:eastAsia="Times New Roman" w:hAnsi="Arial" w:cs="Arial"/>
          <w:color w:val="495057"/>
          <w:sz w:val="24"/>
          <w:szCs w:val="24"/>
        </w:rPr>
        <w:fldChar w:fldCharType="begin">
          <w:ffData>
            <w:name w:val="Text16"/>
            <w:enabled/>
            <w:calcOnExit w:val="0"/>
            <w:textInput>
              <w:default w:val="School Name"/>
            </w:textInput>
          </w:ffData>
        </w:fldChar>
      </w:r>
      <w:bookmarkStart w:id="19" w:name="Text16"/>
      <w:r w:rsidR="00FD4E00">
        <w:rPr>
          <w:rFonts w:ascii="Arial" w:eastAsia="Times New Roman" w:hAnsi="Arial" w:cs="Arial"/>
          <w:color w:val="495057"/>
          <w:sz w:val="24"/>
          <w:szCs w:val="24"/>
        </w:rPr>
        <w:instrText xml:space="preserve"> FORMTEXT </w:instrText>
      </w:r>
      <w:r w:rsidR="00FD4E00">
        <w:rPr>
          <w:rFonts w:ascii="Arial" w:eastAsia="Times New Roman" w:hAnsi="Arial" w:cs="Arial"/>
          <w:color w:val="495057"/>
          <w:sz w:val="24"/>
          <w:szCs w:val="24"/>
        </w:rPr>
      </w:r>
      <w:r w:rsidR="00FD4E00">
        <w:rPr>
          <w:rFonts w:ascii="Arial" w:eastAsia="Times New Roman" w:hAnsi="Arial" w:cs="Arial"/>
          <w:color w:val="495057"/>
          <w:sz w:val="24"/>
          <w:szCs w:val="24"/>
        </w:rPr>
        <w:fldChar w:fldCharType="separate"/>
      </w:r>
      <w:r w:rsidR="00FD4E00">
        <w:rPr>
          <w:rFonts w:ascii="Arial" w:eastAsia="Times New Roman" w:hAnsi="Arial" w:cs="Arial"/>
          <w:noProof/>
          <w:color w:val="495057"/>
          <w:sz w:val="24"/>
          <w:szCs w:val="24"/>
        </w:rPr>
        <w:t>School Name</w:t>
      </w:r>
      <w:r w:rsidR="00FD4E00">
        <w:rPr>
          <w:rFonts w:ascii="Arial" w:eastAsia="Times New Roman" w:hAnsi="Arial" w:cs="Arial"/>
          <w:color w:val="495057"/>
          <w:sz w:val="24"/>
          <w:szCs w:val="24"/>
        </w:rPr>
        <w:fldChar w:fldCharType="end"/>
      </w:r>
      <w:bookmarkEnd w:id="19"/>
      <w:r w:rsidR="0063170F" w:rsidRPr="0063170F">
        <w:rPr>
          <w:rFonts w:ascii="Arial" w:eastAsia="Times New Roman" w:hAnsi="Arial" w:cs="Arial"/>
          <w:color w:val="495057"/>
          <w:sz w:val="24"/>
          <w:szCs w:val="24"/>
        </w:rPr>
        <w:t> </w:t>
      </w:r>
      <w:r w:rsidR="005E022F">
        <w:rPr>
          <w:rFonts w:ascii="Arial" w:eastAsia="Times New Roman" w:hAnsi="Arial" w:cs="Arial"/>
          <w:color w:val="495057"/>
          <w:sz w:val="24"/>
          <w:szCs w:val="24"/>
        </w:rPr>
        <w:t xml:space="preserve">team </w:t>
      </w:r>
      <w:r w:rsidR="0063170F" w:rsidRPr="0063170F">
        <w:rPr>
          <w:rFonts w:ascii="Arial" w:eastAsia="Times New Roman" w:hAnsi="Arial" w:cs="Arial"/>
          <w:color w:val="495057"/>
          <w:sz w:val="24"/>
          <w:szCs w:val="24"/>
        </w:rPr>
        <w:t xml:space="preserve">physician or his/her </w:t>
      </w:r>
      <w:r w:rsidR="005E022F">
        <w:rPr>
          <w:rFonts w:ascii="Arial" w:eastAsia="Times New Roman" w:hAnsi="Arial" w:cs="Arial"/>
          <w:color w:val="495057"/>
          <w:sz w:val="24"/>
          <w:szCs w:val="24"/>
        </w:rPr>
        <w:t xml:space="preserve">medically </w:t>
      </w:r>
      <w:r w:rsidR="0063170F" w:rsidRPr="0063170F">
        <w:rPr>
          <w:rFonts w:ascii="Arial" w:eastAsia="Times New Roman" w:hAnsi="Arial" w:cs="Arial"/>
          <w:color w:val="495057"/>
          <w:sz w:val="24"/>
          <w:szCs w:val="24"/>
        </w:rPr>
        <w:t>qualified designee</w:t>
      </w:r>
      <w:r w:rsidR="0061085D">
        <w:rPr>
          <w:rFonts w:ascii="Arial" w:eastAsia="Times New Roman" w:hAnsi="Arial" w:cs="Arial"/>
          <w:color w:val="495057"/>
          <w:sz w:val="24"/>
          <w:szCs w:val="24"/>
        </w:rPr>
        <w:t xml:space="preserve"> following implementation of </w:t>
      </w:r>
      <w:r w:rsidR="0061085D" w:rsidRPr="0061085D">
        <w:rPr>
          <w:rFonts w:ascii="Arial" w:eastAsia="Times New Roman" w:hAnsi="Arial" w:cs="Arial"/>
          <w:color w:val="495057"/>
          <w:sz w:val="24"/>
          <w:szCs w:val="24"/>
        </w:rPr>
        <w:t>a</w:t>
      </w:r>
      <w:r w:rsidR="0061085D">
        <w:rPr>
          <w:rFonts w:ascii="Arial" w:eastAsia="Times New Roman" w:hAnsi="Arial" w:cs="Arial"/>
          <w:color w:val="495057"/>
          <w:sz w:val="24"/>
          <w:szCs w:val="24"/>
        </w:rPr>
        <w:t>n individualized,</w:t>
      </w:r>
      <w:r w:rsidR="0061085D" w:rsidRPr="0061085D">
        <w:rPr>
          <w:rFonts w:ascii="Arial" w:eastAsia="Times New Roman" w:hAnsi="Arial" w:cs="Arial"/>
          <w:color w:val="495057"/>
          <w:sz w:val="24"/>
          <w:szCs w:val="24"/>
        </w:rPr>
        <w:t xml:space="preserve"> supervised </w:t>
      </w:r>
      <w:r w:rsidR="0063170F" w:rsidRPr="77602932">
        <w:rPr>
          <w:rFonts w:ascii="Arial" w:eastAsia="Times New Roman" w:hAnsi="Arial" w:cs="Arial"/>
          <w:color w:val="495057"/>
          <w:sz w:val="24"/>
          <w:szCs w:val="24"/>
        </w:rPr>
        <w:t>stepwise</w:t>
      </w:r>
      <w:r w:rsidR="0061085D">
        <w:rPr>
          <w:rFonts w:ascii="Arial" w:eastAsia="Times New Roman" w:hAnsi="Arial" w:cs="Arial"/>
          <w:color w:val="495057"/>
          <w:sz w:val="24"/>
          <w:szCs w:val="24"/>
        </w:rPr>
        <w:t xml:space="preserve"> return-to-sport</w:t>
      </w:r>
      <w:r w:rsidR="0063170F" w:rsidRPr="77602932">
        <w:rPr>
          <w:rFonts w:ascii="Arial" w:eastAsia="Times New Roman" w:hAnsi="Arial" w:cs="Arial"/>
          <w:color w:val="495057"/>
          <w:sz w:val="24"/>
          <w:szCs w:val="24"/>
        </w:rPr>
        <w:t xml:space="preserve"> progression</w:t>
      </w:r>
      <w:r w:rsidR="0061085D">
        <w:rPr>
          <w:rFonts w:ascii="Arial" w:eastAsia="Times New Roman" w:hAnsi="Arial" w:cs="Arial"/>
          <w:color w:val="495057"/>
          <w:sz w:val="24"/>
          <w:szCs w:val="24"/>
        </w:rPr>
        <w:t xml:space="preserve"> that</w:t>
      </w:r>
      <w:r w:rsidR="0063170F" w:rsidRPr="77602932">
        <w:rPr>
          <w:rFonts w:ascii="Arial" w:eastAsia="Times New Roman" w:hAnsi="Arial" w:cs="Arial"/>
          <w:color w:val="495057"/>
          <w:sz w:val="24"/>
          <w:szCs w:val="24"/>
        </w:rPr>
        <w:t xml:space="preserve"> includes: </w:t>
      </w:r>
    </w:p>
    <w:p w14:paraId="0147C55E" w14:textId="2414AD01" w:rsidR="0061085D" w:rsidRPr="007423E0" w:rsidRDefault="0061085D" w:rsidP="007423E0">
      <w:pPr>
        <w:numPr>
          <w:ilvl w:val="0"/>
          <w:numId w:val="9"/>
        </w:numPr>
        <w:spacing w:before="100" w:beforeAutospacing="1" w:after="100" w:afterAutospacing="1" w:line="240" w:lineRule="auto"/>
        <w:ind w:hanging="720"/>
        <w:jc w:val="both"/>
        <w:rPr>
          <w:rFonts w:ascii="Arial" w:eastAsia="Times New Roman" w:hAnsi="Arial" w:cs="Arial"/>
          <w:color w:val="495057"/>
          <w:sz w:val="24"/>
          <w:szCs w:val="24"/>
          <w:highlight w:val="yellow"/>
        </w:rPr>
      </w:pPr>
      <w:r w:rsidRPr="007423E0">
        <w:rPr>
          <w:rFonts w:ascii="Arial" w:eastAsia="Times New Roman" w:hAnsi="Arial" w:cs="Arial"/>
          <w:color w:val="495057"/>
          <w:sz w:val="24"/>
          <w:szCs w:val="24"/>
          <w:highlight w:val="yellow"/>
        </w:rPr>
        <w:t>Symptom-limited activity.</w:t>
      </w:r>
    </w:p>
    <w:p w14:paraId="4F9B20F2" w14:textId="79FC667A" w:rsidR="0063170F" w:rsidRPr="0063170F" w:rsidRDefault="0063170F" w:rsidP="007423E0">
      <w:pPr>
        <w:numPr>
          <w:ilvl w:val="0"/>
          <w:numId w:val="9"/>
        </w:numPr>
        <w:spacing w:before="100" w:beforeAutospacing="1" w:after="100" w:afterAutospacing="1" w:line="240" w:lineRule="auto"/>
        <w:ind w:hanging="720"/>
        <w:jc w:val="both"/>
        <w:rPr>
          <w:rFonts w:ascii="Arial" w:eastAsia="Times New Roman" w:hAnsi="Arial" w:cs="Arial"/>
          <w:color w:val="495057"/>
          <w:sz w:val="24"/>
          <w:szCs w:val="24"/>
        </w:rPr>
      </w:pPr>
      <w:r w:rsidRPr="0063170F">
        <w:rPr>
          <w:rFonts w:ascii="Arial" w:eastAsia="Times New Roman" w:hAnsi="Arial" w:cs="Arial"/>
          <w:color w:val="495057"/>
          <w:sz w:val="24"/>
          <w:szCs w:val="24"/>
        </w:rPr>
        <w:t xml:space="preserve">Light aerobic exercise </w:t>
      </w:r>
      <w:r w:rsidR="0061085D">
        <w:rPr>
          <w:rFonts w:ascii="Arial" w:eastAsia="Times New Roman" w:hAnsi="Arial" w:cs="Arial"/>
          <w:color w:val="495057"/>
          <w:sz w:val="24"/>
          <w:szCs w:val="24"/>
        </w:rPr>
        <w:t xml:space="preserve">without </w:t>
      </w:r>
      <w:r w:rsidRPr="0063170F">
        <w:rPr>
          <w:rFonts w:ascii="Arial" w:eastAsia="Times New Roman" w:hAnsi="Arial" w:cs="Arial"/>
          <w:color w:val="495057"/>
          <w:sz w:val="24"/>
          <w:szCs w:val="24"/>
        </w:rPr>
        <w:t>resistance training</w:t>
      </w:r>
      <w:r w:rsidR="0061085D">
        <w:rPr>
          <w:rFonts w:ascii="Arial" w:eastAsia="Times New Roman" w:hAnsi="Arial" w:cs="Arial"/>
          <w:color w:val="495057"/>
          <w:sz w:val="24"/>
          <w:szCs w:val="24"/>
        </w:rPr>
        <w:t>.</w:t>
      </w:r>
    </w:p>
    <w:p w14:paraId="0D4BD416" w14:textId="308475ED" w:rsidR="0063170F" w:rsidRPr="0063170F" w:rsidRDefault="0063170F" w:rsidP="007423E0">
      <w:pPr>
        <w:numPr>
          <w:ilvl w:val="0"/>
          <w:numId w:val="9"/>
        </w:numPr>
        <w:spacing w:before="100" w:beforeAutospacing="1" w:after="100" w:afterAutospacing="1" w:line="240" w:lineRule="auto"/>
        <w:ind w:hanging="720"/>
        <w:jc w:val="both"/>
        <w:rPr>
          <w:rFonts w:ascii="Arial" w:eastAsia="Times New Roman" w:hAnsi="Arial" w:cs="Arial"/>
          <w:color w:val="495057"/>
          <w:sz w:val="24"/>
          <w:szCs w:val="24"/>
        </w:rPr>
      </w:pPr>
      <w:r w:rsidRPr="0063170F">
        <w:rPr>
          <w:rFonts w:ascii="Arial" w:eastAsia="Times New Roman" w:hAnsi="Arial" w:cs="Arial"/>
          <w:color w:val="495057"/>
          <w:sz w:val="24"/>
          <w:szCs w:val="24"/>
        </w:rPr>
        <w:t xml:space="preserve">Sport-specific </w:t>
      </w:r>
      <w:r w:rsidR="0061085D">
        <w:rPr>
          <w:rFonts w:ascii="Arial" w:eastAsia="Times New Roman" w:hAnsi="Arial" w:cs="Arial"/>
          <w:color w:val="495057"/>
          <w:sz w:val="24"/>
          <w:szCs w:val="24"/>
        </w:rPr>
        <w:t xml:space="preserve">exercise and </w:t>
      </w:r>
      <w:r w:rsidRPr="0063170F">
        <w:rPr>
          <w:rFonts w:ascii="Arial" w:eastAsia="Times New Roman" w:hAnsi="Arial" w:cs="Arial"/>
          <w:color w:val="495057"/>
          <w:sz w:val="24"/>
          <w:szCs w:val="24"/>
        </w:rPr>
        <w:t>activity with</w:t>
      </w:r>
      <w:r w:rsidR="0061085D">
        <w:rPr>
          <w:rFonts w:ascii="Arial" w:eastAsia="Times New Roman" w:hAnsi="Arial" w:cs="Arial"/>
          <w:color w:val="495057"/>
          <w:sz w:val="24"/>
          <w:szCs w:val="24"/>
        </w:rPr>
        <w:t>out</w:t>
      </w:r>
      <w:r w:rsidRPr="0063170F">
        <w:rPr>
          <w:rFonts w:ascii="Arial" w:eastAsia="Times New Roman" w:hAnsi="Arial" w:cs="Arial"/>
          <w:color w:val="495057"/>
          <w:sz w:val="24"/>
          <w:szCs w:val="24"/>
        </w:rPr>
        <w:t xml:space="preserve"> head impact. </w:t>
      </w:r>
    </w:p>
    <w:p w14:paraId="3114003F" w14:textId="53F7B121" w:rsidR="0063170F" w:rsidRPr="0063170F" w:rsidRDefault="0063170F" w:rsidP="007423E0">
      <w:pPr>
        <w:numPr>
          <w:ilvl w:val="0"/>
          <w:numId w:val="9"/>
        </w:numPr>
        <w:spacing w:before="100" w:beforeAutospacing="1" w:after="100" w:afterAutospacing="1" w:line="240" w:lineRule="auto"/>
        <w:ind w:hanging="720"/>
        <w:jc w:val="both"/>
        <w:rPr>
          <w:rFonts w:ascii="Arial" w:eastAsia="Times New Roman" w:hAnsi="Arial" w:cs="Arial"/>
          <w:color w:val="495057"/>
          <w:sz w:val="24"/>
          <w:szCs w:val="24"/>
        </w:rPr>
      </w:pPr>
      <w:r w:rsidRPr="0063170F">
        <w:rPr>
          <w:rFonts w:ascii="Arial" w:eastAsia="Times New Roman" w:hAnsi="Arial" w:cs="Arial"/>
          <w:color w:val="495057"/>
          <w:sz w:val="24"/>
          <w:szCs w:val="24"/>
        </w:rPr>
        <w:t xml:space="preserve">Non-contact </w:t>
      </w:r>
      <w:r w:rsidR="0061085D">
        <w:rPr>
          <w:rFonts w:ascii="Arial" w:eastAsia="Times New Roman" w:hAnsi="Arial" w:cs="Arial"/>
          <w:color w:val="495057"/>
          <w:sz w:val="24"/>
          <w:szCs w:val="24"/>
        </w:rPr>
        <w:t>practice with</w:t>
      </w:r>
      <w:r w:rsidRPr="0063170F">
        <w:rPr>
          <w:rFonts w:ascii="Arial" w:eastAsia="Times New Roman" w:hAnsi="Arial" w:cs="Arial"/>
          <w:color w:val="495057"/>
          <w:sz w:val="24"/>
          <w:szCs w:val="24"/>
        </w:rPr>
        <w:t xml:space="preserve"> progressive resistance training. </w:t>
      </w:r>
    </w:p>
    <w:p w14:paraId="675A49D3" w14:textId="58A9EFDA" w:rsidR="0063170F" w:rsidRPr="0063170F" w:rsidRDefault="0061085D" w:rsidP="007423E0">
      <w:pPr>
        <w:numPr>
          <w:ilvl w:val="0"/>
          <w:numId w:val="9"/>
        </w:numPr>
        <w:spacing w:before="100" w:beforeAutospacing="1" w:after="100" w:afterAutospacing="1" w:line="240" w:lineRule="auto"/>
        <w:ind w:hanging="720"/>
        <w:jc w:val="both"/>
        <w:rPr>
          <w:rFonts w:ascii="Arial" w:eastAsia="Times New Roman" w:hAnsi="Arial" w:cs="Arial"/>
          <w:color w:val="495057"/>
          <w:sz w:val="24"/>
          <w:szCs w:val="24"/>
        </w:rPr>
      </w:pPr>
      <w:r>
        <w:rPr>
          <w:rFonts w:ascii="Arial" w:eastAsia="Times New Roman" w:hAnsi="Arial" w:cs="Arial"/>
          <w:color w:val="495057"/>
          <w:sz w:val="24"/>
          <w:szCs w:val="24"/>
        </w:rPr>
        <w:t>U</w:t>
      </w:r>
      <w:r w:rsidR="0063170F" w:rsidRPr="0063170F">
        <w:rPr>
          <w:rFonts w:ascii="Arial" w:eastAsia="Times New Roman" w:hAnsi="Arial" w:cs="Arial"/>
          <w:color w:val="495057"/>
          <w:sz w:val="24"/>
          <w:szCs w:val="24"/>
        </w:rPr>
        <w:t xml:space="preserve">nrestricted training. </w:t>
      </w:r>
    </w:p>
    <w:p w14:paraId="0DCF14CC" w14:textId="063D5A42" w:rsidR="0063170F" w:rsidRPr="007423E0" w:rsidRDefault="34EED790" w:rsidP="007423E0">
      <w:pPr>
        <w:numPr>
          <w:ilvl w:val="0"/>
          <w:numId w:val="9"/>
        </w:numPr>
        <w:spacing w:before="100" w:beforeAutospacing="1" w:after="100" w:afterAutospacing="1" w:line="240" w:lineRule="auto"/>
        <w:ind w:hanging="720"/>
        <w:jc w:val="both"/>
        <w:rPr>
          <w:rFonts w:ascii="Arial" w:eastAsia="Times New Roman" w:hAnsi="Arial" w:cs="Arial"/>
          <w:color w:val="495057"/>
          <w:sz w:val="24"/>
          <w:szCs w:val="24"/>
          <w:highlight w:val="yellow"/>
        </w:rPr>
      </w:pPr>
      <w:r w:rsidRPr="007423E0">
        <w:rPr>
          <w:rFonts w:ascii="Arial" w:eastAsia="Times New Roman" w:hAnsi="Arial" w:cs="Arial"/>
          <w:color w:val="495057"/>
          <w:sz w:val="24"/>
          <w:szCs w:val="24"/>
          <w:highlight w:val="yellow"/>
        </w:rPr>
        <w:t>Unrestricted r</w:t>
      </w:r>
      <w:r w:rsidR="0063170F" w:rsidRPr="007423E0">
        <w:rPr>
          <w:rFonts w:ascii="Arial" w:eastAsia="Times New Roman" w:hAnsi="Arial" w:cs="Arial"/>
          <w:color w:val="495057"/>
          <w:sz w:val="24"/>
          <w:szCs w:val="24"/>
          <w:highlight w:val="yellow"/>
        </w:rPr>
        <w:t>eturn-to-</w:t>
      </w:r>
      <w:r w:rsidR="0125927A" w:rsidRPr="007423E0">
        <w:rPr>
          <w:rFonts w:ascii="Arial" w:eastAsia="Times New Roman" w:hAnsi="Arial" w:cs="Arial"/>
          <w:color w:val="495057"/>
          <w:sz w:val="24"/>
          <w:szCs w:val="24"/>
          <w:highlight w:val="yellow"/>
        </w:rPr>
        <w:t>sport</w:t>
      </w:r>
      <w:r w:rsidR="0063170F" w:rsidRPr="007423E0">
        <w:rPr>
          <w:rFonts w:ascii="Arial" w:eastAsia="Times New Roman" w:hAnsi="Arial" w:cs="Arial"/>
          <w:color w:val="495057"/>
          <w:sz w:val="24"/>
          <w:szCs w:val="24"/>
          <w:highlight w:val="yellow"/>
        </w:rPr>
        <w:t>.</w:t>
      </w:r>
    </w:p>
    <w:p w14:paraId="395A5F76" w14:textId="18E16079" w:rsidR="0061085D" w:rsidRDefault="0061085D" w:rsidP="0076592B">
      <w:pPr>
        <w:spacing w:before="100" w:beforeAutospacing="1" w:after="100" w:afterAutospacing="1" w:line="240" w:lineRule="auto"/>
        <w:jc w:val="both"/>
        <w:rPr>
          <w:rFonts w:ascii="Arial" w:eastAsia="Times New Roman" w:hAnsi="Arial" w:cs="Arial"/>
          <w:b/>
          <w:bCs/>
          <w:color w:val="495057"/>
          <w:sz w:val="24"/>
          <w:szCs w:val="24"/>
        </w:rPr>
      </w:pPr>
      <w:r w:rsidRPr="5BA1AD82">
        <w:rPr>
          <w:rFonts w:ascii="Arial" w:eastAsia="Times New Roman" w:hAnsi="Arial" w:cs="Arial"/>
          <w:color w:val="495057"/>
          <w:sz w:val="24"/>
          <w:szCs w:val="24"/>
        </w:rPr>
        <w:t xml:space="preserve">The </w:t>
      </w:r>
      <w:r w:rsidR="00A16F18" w:rsidRPr="5BA1AD82">
        <w:rPr>
          <w:rFonts w:ascii="Arial" w:eastAsia="Times New Roman" w:hAnsi="Arial" w:cs="Arial"/>
          <w:color w:val="495057"/>
          <w:sz w:val="24"/>
          <w:szCs w:val="24"/>
        </w:rPr>
        <w:t xml:space="preserve">above </w:t>
      </w:r>
      <w:r w:rsidRPr="5BA1AD82">
        <w:rPr>
          <w:rFonts w:ascii="Arial" w:eastAsia="Times New Roman" w:hAnsi="Arial" w:cs="Arial"/>
          <w:color w:val="495057"/>
          <w:sz w:val="24"/>
          <w:szCs w:val="24"/>
        </w:rPr>
        <w:t>stepwise progression will be supervised by a health care provider with expertise in concussion</w:t>
      </w:r>
      <w:r w:rsidR="00A16F18" w:rsidRPr="5BA1AD82">
        <w:rPr>
          <w:rFonts w:ascii="Arial" w:eastAsia="Times New Roman" w:hAnsi="Arial" w:cs="Arial"/>
          <w:color w:val="495057"/>
          <w:sz w:val="24"/>
          <w:szCs w:val="24"/>
        </w:rPr>
        <w:t>,</w:t>
      </w:r>
      <w:r w:rsidRPr="5BA1AD82">
        <w:rPr>
          <w:rFonts w:ascii="Arial" w:eastAsia="Times New Roman" w:hAnsi="Arial" w:cs="Arial"/>
          <w:color w:val="495057"/>
          <w:sz w:val="24"/>
          <w:szCs w:val="24"/>
        </w:rPr>
        <w:t xml:space="preserve"> </w:t>
      </w:r>
      <w:r w:rsidRPr="007423E0">
        <w:rPr>
          <w:rFonts w:ascii="Arial" w:eastAsia="Times New Roman" w:hAnsi="Arial" w:cs="Arial"/>
          <w:color w:val="495057"/>
          <w:sz w:val="24"/>
          <w:szCs w:val="24"/>
          <w:highlight w:val="yellow"/>
        </w:rPr>
        <w:t>with it being typical for each step</w:t>
      </w:r>
      <w:r w:rsidR="00A16F18" w:rsidRPr="007423E0">
        <w:rPr>
          <w:rFonts w:ascii="Arial" w:hAnsi="Arial" w:cs="Arial"/>
          <w:color w:val="000000" w:themeColor="text1"/>
          <w:sz w:val="24"/>
          <w:szCs w:val="24"/>
          <w:highlight w:val="yellow"/>
        </w:rPr>
        <w:t xml:space="preserve"> in the progression </w:t>
      </w:r>
      <w:r w:rsidRPr="007423E0">
        <w:rPr>
          <w:rFonts w:ascii="Arial" w:eastAsia="Times New Roman" w:hAnsi="Arial" w:cs="Arial"/>
          <w:color w:val="495057"/>
          <w:sz w:val="24"/>
          <w:szCs w:val="24"/>
          <w:highlight w:val="yellow"/>
        </w:rPr>
        <w:t xml:space="preserve">to last </w:t>
      </w:r>
      <w:r w:rsidR="00A16F18" w:rsidRPr="007423E0">
        <w:rPr>
          <w:rFonts w:ascii="Arial" w:eastAsia="Times New Roman" w:hAnsi="Arial" w:cs="Arial"/>
          <w:color w:val="495057"/>
          <w:sz w:val="24"/>
          <w:szCs w:val="24"/>
          <w:highlight w:val="yellow"/>
        </w:rPr>
        <w:t>at least</w:t>
      </w:r>
      <w:r w:rsidRPr="007423E0">
        <w:rPr>
          <w:rFonts w:ascii="Arial" w:eastAsia="Times New Roman" w:hAnsi="Arial" w:cs="Arial"/>
          <w:color w:val="495057"/>
          <w:sz w:val="24"/>
          <w:szCs w:val="24"/>
          <w:highlight w:val="yellow"/>
        </w:rPr>
        <w:t xml:space="preserve"> 24 hours.</w:t>
      </w:r>
    </w:p>
    <w:p w14:paraId="5C5D9439" w14:textId="7D97C1FD" w:rsidR="0063170F" w:rsidRPr="0063170F" w:rsidRDefault="0063170F" w:rsidP="0076592B">
      <w:pPr>
        <w:spacing w:before="100" w:beforeAutospacing="1" w:after="100" w:afterAutospacing="1" w:line="240" w:lineRule="auto"/>
        <w:jc w:val="both"/>
        <w:rPr>
          <w:rFonts w:ascii="Arial" w:eastAsia="Times New Roman" w:hAnsi="Arial" w:cs="Arial"/>
          <w:color w:val="495057"/>
          <w:sz w:val="24"/>
          <w:szCs w:val="24"/>
        </w:rPr>
      </w:pPr>
      <w:r w:rsidRPr="77602932">
        <w:rPr>
          <w:rFonts w:ascii="Arial" w:eastAsia="Times New Roman" w:hAnsi="Arial" w:cs="Arial"/>
          <w:b/>
          <w:bCs/>
          <w:color w:val="495057"/>
          <w:sz w:val="24"/>
          <w:szCs w:val="24"/>
        </w:rPr>
        <w:t>NOTE:</w:t>
      </w:r>
      <w:r w:rsidRPr="77602932">
        <w:rPr>
          <w:rFonts w:ascii="Arial" w:eastAsia="Times New Roman" w:hAnsi="Arial" w:cs="Arial"/>
          <w:color w:val="495057"/>
          <w:sz w:val="24"/>
          <w:szCs w:val="24"/>
        </w:rPr>
        <w:t> If at any point the student-athlete becomes symptomatic (more symptomatic than baseline), the team physician or physician designee will be notified, and adjustments will be made to the return-to-</w:t>
      </w:r>
      <w:r w:rsidR="76F3AE28" w:rsidRPr="77602932">
        <w:rPr>
          <w:rFonts w:ascii="Arial" w:eastAsia="Times New Roman" w:hAnsi="Arial" w:cs="Arial"/>
          <w:color w:val="495057"/>
          <w:sz w:val="24"/>
          <w:szCs w:val="24"/>
        </w:rPr>
        <w:t>sport</w:t>
      </w:r>
      <w:r w:rsidRPr="77602932">
        <w:rPr>
          <w:rFonts w:ascii="Arial" w:eastAsia="Times New Roman" w:hAnsi="Arial" w:cs="Arial"/>
          <w:color w:val="495057"/>
          <w:sz w:val="24"/>
          <w:szCs w:val="24"/>
        </w:rPr>
        <w:t xml:space="preserve"> </w:t>
      </w:r>
      <w:r w:rsidR="00CC397C" w:rsidRPr="77602932">
        <w:rPr>
          <w:rFonts w:ascii="Arial" w:eastAsia="Times New Roman" w:hAnsi="Arial" w:cs="Arial"/>
          <w:color w:val="495057"/>
          <w:sz w:val="24"/>
          <w:szCs w:val="24"/>
        </w:rPr>
        <w:t>progression.</w:t>
      </w:r>
      <w:r w:rsidR="00CC397C">
        <w:rPr>
          <w:rFonts w:ascii="Arial" w:eastAsia="Times New Roman" w:hAnsi="Arial" w:cs="Arial"/>
          <w:color w:val="495057"/>
          <w:sz w:val="24"/>
          <w:szCs w:val="24"/>
        </w:rPr>
        <w:t xml:space="preserve"> *</w:t>
      </w:r>
      <w:r w:rsidRPr="77602932">
        <w:rPr>
          <w:rFonts w:ascii="Arial" w:eastAsia="Times New Roman" w:hAnsi="Arial" w:cs="Arial"/>
          <w:color w:val="495057"/>
          <w:sz w:val="24"/>
          <w:szCs w:val="24"/>
        </w:rPr>
        <w:t xml:space="preserve"> </w:t>
      </w:r>
    </w:p>
    <w:p w14:paraId="0D0C3ECE" w14:textId="20026A40" w:rsidR="0063170F" w:rsidRPr="0062517E" w:rsidRDefault="001F49AF" w:rsidP="0076592B">
      <w:pPr>
        <w:spacing w:after="0" w:line="240" w:lineRule="auto"/>
        <w:jc w:val="both"/>
        <w:outlineLvl w:val="4"/>
        <w:rPr>
          <w:rFonts w:ascii="Arial" w:eastAsia="Times New Roman" w:hAnsi="Arial" w:cs="Arial"/>
          <w:b/>
          <w:bCs/>
          <w:color w:val="005EB8"/>
          <w:sz w:val="24"/>
          <w:szCs w:val="24"/>
        </w:rPr>
      </w:pPr>
      <w:r>
        <w:rPr>
          <w:rFonts w:ascii="Arial" w:eastAsia="Times New Roman" w:hAnsi="Arial" w:cs="Arial"/>
          <w:b/>
          <w:bCs/>
          <w:color w:val="005EB8"/>
          <w:sz w:val="24"/>
          <w:szCs w:val="24"/>
        </w:rPr>
        <w:t>1</w:t>
      </w:r>
      <w:r w:rsidR="00A01110">
        <w:rPr>
          <w:rFonts w:ascii="Arial" w:eastAsia="Times New Roman" w:hAnsi="Arial" w:cs="Arial"/>
          <w:b/>
          <w:bCs/>
          <w:color w:val="005EB8"/>
          <w:sz w:val="24"/>
          <w:szCs w:val="24"/>
        </w:rPr>
        <w:t>0</w:t>
      </w:r>
      <w:r w:rsidR="0063170F" w:rsidRPr="0062517E">
        <w:rPr>
          <w:rFonts w:ascii="Arial" w:eastAsia="Times New Roman" w:hAnsi="Arial" w:cs="Arial"/>
          <w:b/>
          <w:bCs/>
          <w:color w:val="005EB8"/>
          <w:sz w:val="24"/>
          <w:szCs w:val="24"/>
        </w:rPr>
        <w:t xml:space="preserve">. </w:t>
      </w:r>
      <w:r w:rsidR="4ED068C0" w:rsidRPr="0062517E">
        <w:rPr>
          <w:rFonts w:ascii="Arial" w:eastAsia="Times New Roman" w:hAnsi="Arial" w:cs="Arial"/>
          <w:b/>
          <w:bCs/>
          <w:color w:val="005EB8"/>
          <w:sz w:val="24"/>
          <w:szCs w:val="24"/>
        </w:rPr>
        <w:t>Limiting</w:t>
      </w:r>
      <w:r w:rsidR="0063170F" w:rsidRPr="0062517E">
        <w:rPr>
          <w:rFonts w:ascii="Arial" w:eastAsia="Times New Roman" w:hAnsi="Arial" w:cs="Arial"/>
          <w:b/>
          <w:bCs/>
          <w:color w:val="005EB8"/>
          <w:sz w:val="24"/>
          <w:szCs w:val="24"/>
        </w:rPr>
        <w:t xml:space="preserve"> Exposure to Head Trauma</w:t>
      </w:r>
    </w:p>
    <w:p w14:paraId="29D20E20" w14:textId="2FA506EB" w:rsidR="0063170F" w:rsidRPr="000E0106" w:rsidRDefault="00FD4E00" w:rsidP="00FD4E00">
      <w:pPr>
        <w:tabs>
          <w:tab w:val="left" w:pos="2970"/>
        </w:tabs>
        <w:spacing w:before="100" w:beforeAutospacing="1" w:after="100" w:afterAutospacing="1" w:line="240" w:lineRule="auto"/>
        <w:jc w:val="both"/>
        <w:rPr>
          <w:rFonts w:ascii="Arial" w:eastAsia="Times New Roman" w:hAnsi="Arial" w:cs="Arial"/>
          <w:i/>
          <w:iCs/>
          <w:color w:val="495057"/>
          <w:sz w:val="24"/>
          <w:szCs w:val="24"/>
          <w:highlight w:val="cyan"/>
        </w:rPr>
      </w:pPr>
      <w:r>
        <w:rPr>
          <w:rFonts w:ascii="Arial" w:eastAsia="Times New Roman" w:hAnsi="Arial" w:cs="Arial"/>
          <w:color w:val="495057"/>
          <w:sz w:val="24"/>
          <w:szCs w:val="24"/>
        </w:rPr>
        <w:fldChar w:fldCharType="begin">
          <w:ffData>
            <w:name w:val="Text17"/>
            <w:enabled/>
            <w:calcOnExit w:val="0"/>
            <w:textInput>
              <w:default w:val="School Name"/>
            </w:textInput>
          </w:ffData>
        </w:fldChar>
      </w:r>
      <w:bookmarkStart w:id="20" w:name="Text17"/>
      <w:r>
        <w:rPr>
          <w:rFonts w:ascii="Arial" w:eastAsia="Times New Roman" w:hAnsi="Arial" w:cs="Arial"/>
          <w:color w:val="495057"/>
          <w:sz w:val="24"/>
          <w:szCs w:val="24"/>
        </w:rPr>
        <w:instrText xml:space="preserve"> FORMTEXT </w:instrText>
      </w:r>
      <w:r>
        <w:rPr>
          <w:rFonts w:ascii="Arial" w:eastAsia="Times New Roman" w:hAnsi="Arial" w:cs="Arial"/>
          <w:color w:val="495057"/>
          <w:sz w:val="24"/>
          <w:szCs w:val="24"/>
        </w:rPr>
      </w:r>
      <w:r>
        <w:rPr>
          <w:rFonts w:ascii="Arial" w:eastAsia="Times New Roman" w:hAnsi="Arial" w:cs="Arial"/>
          <w:color w:val="495057"/>
          <w:sz w:val="24"/>
          <w:szCs w:val="24"/>
        </w:rPr>
        <w:fldChar w:fldCharType="separate"/>
      </w:r>
      <w:r>
        <w:rPr>
          <w:rFonts w:ascii="Arial" w:eastAsia="Times New Roman" w:hAnsi="Arial" w:cs="Arial"/>
          <w:noProof/>
          <w:color w:val="495057"/>
          <w:sz w:val="24"/>
          <w:szCs w:val="24"/>
        </w:rPr>
        <w:t>School Name</w:t>
      </w:r>
      <w:r>
        <w:rPr>
          <w:rFonts w:ascii="Arial" w:eastAsia="Times New Roman" w:hAnsi="Arial" w:cs="Arial"/>
          <w:color w:val="495057"/>
          <w:sz w:val="24"/>
          <w:szCs w:val="24"/>
        </w:rPr>
        <w:fldChar w:fldCharType="end"/>
      </w:r>
      <w:bookmarkEnd w:id="20"/>
      <w:r w:rsidR="0063170F" w:rsidRPr="0063170F">
        <w:rPr>
          <w:rFonts w:ascii="Arial" w:eastAsia="Times New Roman" w:hAnsi="Arial" w:cs="Arial"/>
          <w:color w:val="495057"/>
          <w:sz w:val="24"/>
          <w:szCs w:val="24"/>
        </w:rPr>
        <w:t xml:space="preserve"> is committed to </w:t>
      </w:r>
      <w:r w:rsidR="00A16F18" w:rsidRPr="00A16F18">
        <w:rPr>
          <w:rFonts w:ascii="Arial" w:eastAsia="Times New Roman" w:hAnsi="Arial" w:cs="Arial"/>
          <w:color w:val="495057"/>
          <w:sz w:val="24"/>
          <w:szCs w:val="24"/>
        </w:rPr>
        <w:t xml:space="preserve">protecting the health of and providing a safe environment for each of its participating NCAA </w:t>
      </w:r>
      <w:r w:rsidR="0063170F" w:rsidRPr="0063170F">
        <w:rPr>
          <w:rFonts w:ascii="Arial" w:eastAsia="Times New Roman" w:hAnsi="Arial" w:cs="Arial"/>
          <w:color w:val="495057"/>
          <w:sz w:val="24"/>
          <w:szCs w:val="24"/>
        </w:rPr>
        <w:t>student-athlete</w:t>
      </w:r>
      <w:r w:rsidR="00A16F18">
        <w:rPr>
          <w:rFonts w:ascii="Arial" w:eastAsia="Times New Roman" w:hAnsi="Arial" w:cs="Arial"/>
          <w:color w:val="495057"/>
          <w:sz w:val="24"/>
          <w:szCs w:val="24"/>
        </w:rPr>
        <w:t>s</w:t>
      </w:r>
      <w:r w:rsidR="0063170F" w:rsidRPr="0063170F">
        <w:rPr>
          <w:rFonts w:ascii="Arial" w:eastAsia="Times New Roman" w:hAnsi="Arial" w:cs="Arial"/>
          <w:color w:val="495057"/>
          <w:sz w:val="24"/>
          <w:szCs w:val="24"/>
        </w:rPr>
        <w:t xml:space="preserve">. </w:t>
      </w:r>
      <w:r w:rsidR="0063170F" w:rsidRPr="007423E0">
        <w:rPr>
          <w:rFonts w:ascii="Arial" w:eastAsia="Times New Roman" w:hAnsi="Arial" w:cs="Arial"/>
          <w:i/>
          <w:iCs/>
          <w:color w:val="495057"/>
          <w:sz w:val="24"/>
          <w:szCs w:val="24"/>
          <w:highlight w:val="yellow"/>
        </w:rPr>
        <w:t>To th</w:t>
      </w:r>
      <w:r w:rsidR="00A16F18" w:rsidRPr="007423E0">
        <w:rPr>
          <w:rFonts w:ascii="Arial" w:eastAsia="Times New Roman" w:hAnsi="Arial" w:cs="Arial"/>
          <w:i/>
          <w:iCs/>
          <w:color w:val="495057"/>
          <w:sz w:val="24"/>
          <w:szCs w:val="24"/>
          <w:highlight w:val="yellow"/>
        </w:rPr>
        <w:t>is</w:t>
      </w:r>
      <w:r w:rsidR="0063170F" w:rsidRPr="007423E0">
        <w:rPr>
          <w:rFonts w:ascii="Arial" w:eastAsia="Times New Roman" w:hAnsi="Arial" w:cs="Arial"/>
          <w:i/>
          <w:iCs/>
          <w:color w:val="495057"/>
          <w:sz w:val="24"/>
          <w:szCs w:val="24"/>
          <w:highlight w:val="yellow"/>
        </w:rPr>
        <w:t xml:space="preserve"> end</w:t>
      </w:r>
      <w:r w:rsidR="00A16F18" w:rsidRPr="007423E0">
        <w:rPr>
          <w:rFonts w:ascii="Arial" w:eastAsia="Times New Roman" w:hAnsi="Arial" w:cs="Arial"/>
          <w:i/>
          <w:iCs/>
          <w:color w:val="495057"/>
          <w:sz w:val="24"/>
          <w:szCs w:val="24"/>
          <w:highlight w:val="yellow"/>
        </w:rPr>
        <w:t xml:space="preserve"> and in accordance with NCAA association-wide policy</w:t>
      </w:r>
      <w:r w:rsidR="0063170F" w:rsidRPr="007423E0">
        <w:rPr>
          <w:rFonts w:ascii="Arial" w:eastAsia="Times New Roman" w:hAnsi="Arial" w:cs="Arial"/>
          <w:i/>
          <w:iCs/>
          <w:color w:val="495057"/>
          <w:sz w:val="24"/>
          <w:szCs w:val="24"/>
          <w:highlight w:val="yellow"/>
        </w:rPr>
        <w:t>, </w:t>
      </w:r>
      <w:sdt>
        <w:sdtPr>
          <w:rPr>
            <w:rFonts w:ascii="Arial" w:eastAsia="Times New Roman" w:hAnsi="Arial" w:cs="Arial"/>
            <w:color w:val="495057"/>
            <w:sz w:val="24"/>
            <w:szCs w:val="24"/>
            <w:highlight w:val="yellow"/>
          </w:rPr>
          <w:alias w:val="School Name "/>
          <w:tag w:val="School Name "/>
          <w:id w:val="-536891248"/>
          <w:placeholder>
            <w:docPart w:val="F78F37E7A27F4E1AAD54A69802BD4A1C"/>
          </w:placeholder>
          <w:temporary/>
          <w:text/>
        </w:sdtPr>
        <w:sdtEndPr/>
        <w:sdtContent>
          <w:r w:rsidR="00586392" w:rsidRPr="007423E0">
            <w:rPr>
              <w:rFonts w:ascii="Arial" w:eastAsia="Times New Roman" w:hAnsi="Arial" w:cs="Arial"/>
              <w:color w:val="495057"/>
              <w:sz w:val="24"/>
              <w:szCs w:val="24"/>
              <w:highlight w:val="yellow"/>
            </w:rPr>
            <w:t>School Name</w:t>
          </w:r>
        </w:sdtContent>
      </w:sdt>
      <w:r w:rsidR="0063170F" w:rsidRPr="007423E0">
        <w:rPr>
          <w:rFonts w:ascii="Arial" w:eastAsia="Times New Roman" w:hAnsi="Arial" w:cs="Arial"/>
          <w:i/>
          <w:iCs/>
          <w:color w:val="495057"/>
          <w:sz w:val="24"/>
          <w:szCs w:val="24"/>
          <w:highlight w:val="yellow"/>
        </w:rPr>
        <w:t xml:space="preserve"> will </w:t>
      </w:r>
      <w:r w:rsidR="00A16F18" w:rsidRPr="007423E0">
        <w:rPr>
          <w:rFonts w:ascii="Arial" w:eastAsia="Times New Roman" w:hAnsi="Arial" w:cs="Arial"/>
          <w:i/>
          <w:iCs/>
          <w:color w:val="495057"/>
          <w:sz w:val="24"/>
          <w:szCs w:val="24"/>
          <w:highlight w:val="yellow"/>
        </w:rPr>
        <w:t xml:space="preserve">limit </w:t>
      </w:r>
      <w:r w:rsidR="008E6DE5" w:rsidRPr="007423E0">
        <w:rPr>
          <w:rFonts w:ascii="Arial" w:eastAsia="Times New Roman" w:hAnsi="Arial" w:cs="Arial"/>
          <w:i/>
          <w:iCs/>
          <w:color w:val="495057"/>
          <w:sz w:val="24"/>
          <w:szCs w:val="24"/>
          <w:highlight w:val="yellow"/>
        </w:rPr>
        <w:t xml:space="preserve">student-athlete head trauma exposure </w:t>
      </w:r>
      <w:r w:rsidR="00A16F18" w:rsidRPr="007423E0">
        <w:rPr>
          <w:rFonts w:ascii="Arial" w:eastAsia="Times New Roman" w:hAnsi="Arial" w:cs="Arial"/>
          <w:i/>
          <w:iCs/>
          <w:color w:val="495057"/>
          <w:sz w:val="24"/>
          <w:szCs w:val="24"/>
          <w:highlight w:val="yellow"/>
        </w:rPr>
        <w:t xml:space="preserve">in a manner consistent with </w:t>
      </w:r>
      <w:proofErr w:type="spellStart"/>
      <w:r w:rsidR="00A16F18" w:rsidRPr="007423E0">
        <w:rPr>
          <w:rFonts w:ascii="Arial" w:eastAsia="Times New Roman" w:hAnsi="Arial" w:cs="Arial"/>
          <w:i/>
          <w:iCs/>
          <w:color w:val="495057"/>
          <w:sz w:val="24"/>
          <w:szCs w:val="24"/>
          <w:highlight w:val="yellow"/>
        </w:rPr>
        <w:t>Interassociation</w:t>
      </w:r>
      <w:proofErr w:type="spellEnd"/>
      <w:r w:rsidR="00A16F18" w:rsidRPr="007423E0">
        <w:rPr>
          <w:rFonts w:ascii="Arial" w:eastAsia="Times New Roman" w:hAnsi="Arial" w:cs="Arial"/>
          <w:i/>
          <w:iCs/>
          <w:color w:val="495057"/>
          <w:sz w:val="24"/>
          <w:szCs w:val="24"/>
          <w:highlight w:val="yellow"/>
        </w:rPr>
        <w:t xml:space="preserve"> Recommendations: Preventing Catastrophic Injury and Death in Collegiate Athletes. For example</w:t>
      </w:r>
      <w:r w:rsidR="0063170F" w:rsidRPr="007423E0">
        <w:rPr>
          <w:rFonts w:ascii="Arial" w:eastAsia="Times New Roman" w:hAnsi="Arial" w:cs="Arial"/>
          <w:i/>
          <w:iCs/>
          <w:color w:val="495057"/>
          <w:sz w:val="24"/>
          <w:szCs w:val="24"/>
          <w:highlight w:val="yellow"/>
        </w:rPr>
        <w:t>:</w:t>
      </w:r>
      <w:r w:rsidR="0063170F" w:rsidRPr="000E0106">
        <w:rPr>
          <w:rFonts w:ascii="Arial" w:eastAsia="Times New Roman" w:hAnsi="Arial" w:cs="Arial"/>
          <w:i/>
          <w:iCs/>
          <w:color w:val="495057"/>
          <w:sz w:val="24"/>
          <w:szCs w:val="24"/>
          <w:highlight w:val="cyan"/>
        </w:rPr>
        <w:t xml:space="preserve"> </w:t>
      </w:r>
    </w:p>
    <w:p w14:paraId="0B4765A5" w14:textId="361699D9" w:rsidR="008E6DE5" w:rsidRPr="0004112A" w:rsidRDefault="000374C0" w:rsidP="0004112A">
      <w:pPr>
        <w:numPr>
          <w:ilvl w:val="0"/>
          <w:numId w:val="10"/>
        </w:numPr>
        <w:spacing w:before="100" w:beforeAutospacing="1" w:after="100" w:afterAutospacing="1" w:line="240" w:lineRule="auto"/>
        <w:ind w:hanging="720"/>
        <w:jc w:val="both"/>
        <w:rPr>
          <w:rFonts w:ascii="Arial" w:eastAsia="Times New Roman" w:hAnsi="Arial" w:cs="Arial"/>
          <w:color w:val="495057"/>
          <w:sz w:val="24"/>
          <w:szCs w:val="24"/>
          <w:highlight w:val="yellow"/>
        </w:rPr>
      </w:pPr>
      <w:sdt>
        <w:sdtPr>
          <w:rPr>
            <w:rFonts w:ascii="Arial" w:eastAsia="Times New Roman" w:hAnsi="Arial" w:cs="Arial"/>
            <w:color w:val="495057"/>
            <w:sz w:val="24"/>
            <w:szCs w:val="24"/>
            <w:highlight w:val="yellow"/>
          </w:rPr>
          <w:alias w:val="School Name "/>
          <w:tag w:val="School Name "/>
          <w:id w:val="1145318116"/>
          <w:placeholder>
            <w:docPart w:val="F6A966148EB04920A6DBBD88C2C613D4"/>
          </w:placeholder>
          <w:temporary/>
          <w:text/>
        </w:sdtPr>
        <w:sdtEndPr/>
        <w:sdtContent>
          <w:r w:rsidR="000E0106" w:rsidRPr="0004112A">
            <w:rPr>
              <w:rFonts w:ascii="Arial" w:eastAsia="Times New Roman" w:hAnsi="Arial" w:cs="Arial"/>
              <w:color w:val="495057"/>
              <w:sz w:val="24"/>
              <w:szCs w:val="24"/>
              <w:highlight w:val="yellow"/>
            </w:rPr>
            <w:t>School Name</w:t>
          </w:r>
        </w:sdtContent>
      </w:sdt>
      <w:r w:rsidR="00586392" w:rsidRPr="0004112A">
        <w:rPr>
          <w:rFonts w:ascii="Arial" w:eastAsia="Times New Roman" w:hAnsi="Arial" w:cs="Arial"/>
          <w:color w:val="495057"/>
          <w:sz w:val="24"/>
          <w:szCs w:val="24"/>
          <w:highlight w:val="yellow"/>
        </w:rPr>
        <w:t> </w:t>
      </w:r>
      <w:r w:rsidR="004E07DA" w:rsidRPr="0004112A">
        <w:rPr>
          <w:rFonts w:ascii="Arial" w:eastAsia="Times New Roman" w:hAnsi="Arial" w:cs="Arial"/>
          <w:i/>
          <w:iCs/>
          <w:color w:val="495057"/>
          <w:sz w:val="24"/>
          <w:szCs w:val="24"/>
          <w:highlight w:val="yellow"/>
        </w:rPr>
        <w:t xml:space="preserve">teams </w:t>
      </w:r>
      <w:r w:rsidR="008E6DE5" w:rsidRPr="0004112A">
        <w:rPr>
          <w:rFonts w:ascii="Arial" w:eastAsia="Times New Roman" w:hAnsi="Arial" w:cs="Arial"/>
          <w:i/>
          <w:iCs/>
          <w:color w:val="495057"/>
          <w:sz w:val="24"/>
          <w:szCs w:val="24"/>
          <w:highlight w:val="yellow"/>
        </w:rPr>
        <w:t>will adhere to existing ethical standards</w:t>
      </w:r>
      <w:r w:rsidR="004E07DA" w:rsidRPr="0004112A">
        <w:rPr>
          <w:rFonts w:ascii="Arial" w:eastAsia="Times New Roman" w:hAnsi="Arial" w:cs="Arial"/>
          <w:i/>
          <w:iCs/>
          <w:color w:val="495057"/>
          <w:sz w:val="24"/>
          <w:szCs w:val="24"/>
          <w:highlight w:val="yellow"/>
        </w:rPr>
        <w:t xml:space="preserve"> in all practices and competitions</w:t>
      </w:r>
      <w:r w:rsidR="008E6DE5" w:rsidRPr="0004112A">
        <w:rPr>
          <w:rFonts w:ascii="Arial" w:eastAsia="Times New Roman" w:hAnsi="Arial" w:cs="Arial"/>
          <w:i/>
          <w:iCs/>
          <w:color w:val="495057"/>
          <w:sz w:val="24"/>
          <w:szCs w:val="24"/>
          <w:highlight w:val="yellow"/>
        </w:rPr>
        <w:t xml:space="preserve">. </w:t>
      </w:r>
    </w:p>
    <w:p w14:paraId="4D132BFB" w14:textId="711FAC0B" w:rsidR="008E6DE5" w:rsidRPr="0004112A" w:rsidRDefault="008E6DE5" w:rsidP="0004112A">
      <w:pPr>
        <w:numPr>
          <w:ilvl w:val="0"/>
          <w:numId w:val="10"/>
        </w:numPr>
        <w:spacing w:before="100" w:beforeAutospacing="1" w:after="100" w:afterAutospacing="1" w:line="240" w:lineRule="auto"/>
        <w:ind w:hanging="720"/>
        <w:jc w:val="both"/>
        <w:rPr>
          <w:rFonts w:ascii="Arial" w:eastAsia="Times New Roman" w:hAnsi="Arial" w:cs="Arial"/>
          <w:color w:val="495057"/>
          <w:sz w:val="24"/>
          <w:szCs w:val="24"/>
          <w:highlight w:val="yellow"/>
        </w:rPr>
      </w:pPr>
      <w:r w:rsidRPr="0004112A">
        <w:rPr>
          <w:rFonts w:ascii="Arial" w:eastAsia="Times New Roman" w:hAnsi="Arial" w:cs="Arial"/>
          <w:i/>
          <w:iCs/>
          <w:color w:val="495057"/>
          <w:sz w:val="24"/>
          <w:szCs w:val="24"/>
          <w:highlight w:val="yellow"/>
        </w:rPr>
        <w:t xml:space="preserve">Using playing or protective equipment (including the helmet) as a weapon </w:t>
      </w:r>
      <w:r w:rsidR="004E07DA" w:rsidRPr="0004112A">
        <w:rPr>
          <w:rFonts w:ascii="Arial" w:eastAsia="Times New Roman" w:hAnsi="Arial" w:cs="Arial"/>
          <w:i/>
          <w:iCs/>
          <w:color w:val="495057"/>
          <w:sz w:val="24"/>
          <w:szCs w:val="24"/>
          <w:highlight w:val="yellow"/>
        </w:rPr>
        <w:t>will</w:t>
      </w:r>
      <w:r w:rsidRPr="0004112A">
        <w:rPr>
          <w:rFonts w:ascii="Arial" w:eastAsia="Times New Roman" w:hAnsi="Arial" w:cs="Arial"/>
          <w:i/>
          <w:iCs/>
          <w:color w:val="495057"/>
          <w:sz w:val="24"/>
          <w:szCs w:val="24"/>
          <w:highlight w:val="yellow"/>
        </w:rPr>
        <w:t xml:space="preserve"> be prohibited during all practices and competitions. </w:t>
      </w:r>
    </w:p>
    <w:p w14:paraId="78B9A927" w14:textId="7EB8A4F3" w:rsidR="008E6DE5" w:rsidRPr="0004112A" w:rsidRDefault="008E6DE5" w:rsidP="0004112A">
      <w:pPr>
        <w:numPr>
          <w:ilvl w:val="0"/>
          <w:numId w:val="10"/>
        </w:numPr>
        <w:spacing w:before="100" w:beforeAutospacing="1" w:after="100" w:afterAutospacing="1" w:line="240" w:lineRule="auto"/>
        <w:ind w:hanging="720"/>
        <w:jc w:val="both"/>
        <w:rPr>
          <w:rFonts w:ascii="Arial" w:eastAsia="Times New Roman" w:hAnsi="Arial" w:cs="Arial"/>
          <w:color w:val="495057"/>
          <w:sz w:val="24"/>
          <w:szCs w:val="24"/>
          <w:highlight w:val="yellow"/>
        </w:rPr>
      </w:pPr>
      <w:r w:rsidRPr="0004112A">
        <w:rPr>
          <w:rFonts w:ascii="Arial" w:eastAsia="Times New Roman" w:hAnsi="Arial" w:cs="Arial"/>
          <w:i/>
          <w:iCs/>
          <w:color w:val="495057"/>
          <w:sz w:val="24"/>
          <w:szCs w:val="24"/>
          <w:highlight w:val="yellow"/>
        </w:rPr>
        <w:t xml:space="preserve">Deliberately inflicting injury on another player </w:t>
      </w:r>
      <w:r w:rsidR="004E07DA" w:rsidRPr="0004112A">
        <w:rPr>
          <w:rFonts w:ascii="Arial" w:eastAsia="Times New Roman" w:hAnsi="Arial" w:cs="Arial"/>
          <w:i/>
          <w:iCs/>
          <w:color w:val="495057"/>
          <w:sz w:val="24"/>
          <w:szCs w:val="24"/>
          <w:highlight w:val="yellow"/>
        </w:rPr>
        <w:t>will</w:t>
      </w:r>
      <w:r w:rsidRPr="0004112A">
        <w:rPr>
          <w:rFonts w:ascii="Arial" w:eastAsia="Times New Roman" w:hAnsi="Arial" w:cs="Arial"/>
          <w:i/>
          <w:iCs/>
          <w:color w:val="495057"/>
          <w:sz w:val="24"/>
          <w:szCs w:val="24"/>
          <w:highlight w:val="yellow"/>
        </w:rPr>
        <w:t xml:space="preserve"> be prohibited </w:t>
      </w:r>
      <w:r w:rsidR="004E07DA" w:rsidRPr="0004112A">
        <w:rPr>
          <w:rFonts w:ascii="Arial" w:eastAsia="Times New Roman" w:hAnsi="Arial" w:cs="Arial"/>
          <w:i/>
          <w:iCs/>
          <w:color w:val="495057"/>
          <w:sz w:val="24"/>
          <w:szCs w:val="24"/>
          <w:highlight w:val="yellow"/>
        </w:rPr>
        <w:t>i</w:t>
      </w:r>
      <w:r w:rsidRPr="0004112A">
        <w:rPr>
          <w:rFonts w:ascii="Arial" w:eastAsia="Times New Roman" w:hAnsi="Arial" w:cs="Arial"/>
          <w:i/>
          <w:iCs/>
          <w:color w:val="495057"/>
          <w:sz w:val="24"/>
          <w:szCs w:val="24"/>
          <w:highlight w:val="yellow"/>
        </w:rPr>
        <w:t>n all practices and competitions.</w:t>
      </w:r>
    </w:p>
    <w:p w14:paraId="1334111B" w14:textId="7BDBDD72" w:rsidR="008E6DE5" w:rsidRPr="0004112A" w:rsidRDefault="008E6DE5" w:rsidP="0004112A">
      <w:pPr>
        <w:numPr>
          <w:ilvl w:val="0"/>
          <w:numId w:val="10"/>
        </w:numPr>
        <w:spacing w:before="100" w:beforeAutospacing="1" w:after="100" w:afterAutospacing="1" w:line="240" w:lineRule="auto"/>
        <w:ind w:hanging="720"/>
        <w:jc w:val="both"/>
        <w:rPr>
          <w:rFonts w:ascii="Arial" w:eastAsia="Times New Roman" w:hAnsi="Arial" w:cs="Arial"/>
          <w:color w:val="495057"/>
          <w:sz w:val="24"/>
          <w:szCs w:val="24"/>
          <w:highlight w:val="yellow"/>
        </w:rPr>
      </w:pPr>
      <w:r w:rsidRPr="0004112A">
        <w:rPr>
          <w:rFonts w:ascii="Arial" w:eastAsia="Times New Roman" w:hAnsi="Arial" w:cs="Arial"/>
          <w:i/>
          <w:iCs/>
          <w:color w:val="495057"/>
          <w:sz w:val="24"/>
          <w:szCs w:val="24"/>
          <w:highlight w:val="yellow"/>
        </w:rPr>
        <w:t xml:space="preserve">All playing and protective equipment (including helmets), as applicable, </w:t>
      </w:r>
      <w:r w:rsidR="004E07DA" w:rsidRPr="0004112A">
        <w:rPr>
          <w:rFonts w:ascii="Arial" w:eastAsia="Times New Roman" w:hAnsi="Arial" w:cs="Arial"/>
          <w:i/>
          <w:iCs/>
          <w:color w:val="495057"/>
          <w:sz w:val="24"/>
          <w:szCs w:val="24"/>
          <w:highlight w:val="yellow"/>
        </w:rPr>
        <w:t>will</w:t>
      </w:r>
      <w:r w:rsidRPr="0004112A">
        <w:rPr>
          <w:rFonts w:ascii="Arial" w:eastAsia="Times New Roman" w:hAnsi="Arial" w:cs="Arial"/>
          <w:i/>
          <w:iCs/>
          <w:color w:val="495057"/>
          <w:sz w:val="24"/>
          <w:szCs w:val="24"/>
          <w:highlight w:val="yellow"/>
        </w:rPr>
        <w:t xml:space="preserve"> meet relevant equipment safety standards and related certification requirements. </w:t>
      </w:r>
    </w:p>
    <w:p w14:paraId="4B3C5CD5" w14:textId="63CB79AB" w:rsidR="008E6DE5" w:rsidRPr="0004112A" w:rsidRDefault="004E07DA" w:rsidP="0004112A">
      <w:pPr>
        <w:numPr>
          <w:ilvl w:val="0"/>
          <w:numId w:val="10"/>
        </w:numPr>
        <w:spacing w:before="100" w:beforeAutospacing="1" w:after="100" w:afterAutospacing="1" w:line="240" w:lineRule="auto"/>
        <w:ind w:hanging="720"/>
        <w:jc w:val="both"/>
        <w:rPr>
          <w:rFonts w:ascii="Arial" w:eastAsia="Times New Roman" w:hAnsi="Arial" w:cs="Arial"/>
          <w:color w:val="495057"/>
          <w:sz w:val="24"/>
          <w:szCs w:val="24"/>
          <w:highlight w:val="yellow"/>
        </w:rPr>
      </w:pPr>
      <w:r w:rsidRPr="0004112A">
        <w:rPr>
          <w:rFonts w:ascii="Arial" w:eastAsia="Times New Roman" w:hAnsi="Arial" w:cs="Arial"/>
          <w:i/>
          <w:iCs/>
          <w:color w:val="495057"/>
          <w:sz w:val="24"/>
          <w:szCs w:val="24"/>
          <w:highlight w:val="yellow"/>
        </w:rPr>
        <w:t xml:space="preserve">School Name will keep the head out of blocking and tackling in </w:t>
      </w:r>
      <w:r w:rsidR="008E6DE5" w:rsidRPr="0004112A">
        <w:rPr>
          <w:rFonts w:ascii="Arial" w:eastAsia="Times New Roman" w:hAnsi="Arial" w:cs="Arial"/>
          <w:i/>
          <w:iCs/>
          <w:color w:val="495057"/>
          <w:sz w:val="24"/>
          <w:szCs w:val="24"/>
          <w:highlight w:val="yellow"/>
        </w:rPr>
        <w:t>contact/collision, helmeted practices and competitions.</w:t>
      </w:r>
    </w:p>
    <w:p w14:paraId="37C7DFC3" w14:textId="556B0496" w:rsidR="008E6DE5" w:rsidRDefault="008E6DE5" w:rsidP="0076592B">
      <w:pPr>
        <w:pStyle w:val="Default"/>
        <w:jc w:val="both"/>
      </w:pPr>
    </w:p>
    <w:p w14:paraId="059BD78C" w14:textId="77777777" w:rsidR="004E07DA" w:rsidRDefault="004E07DA" w:rsidP="0076592B">
      <w:pPr>
        <w:pStyle w:val="Default"/>
        <w:jc w:val="both"/>
      </w:pPr>
    </w:p>
    <w:p w14:paraId="55B68076" w14:textId="77777777" w:rsidR="004E07DA" w:rsidRDefault="004E07DA" w:rsidP="0076592B">
      <w:pPr>
        <w:pStyle w:val="Default"/>
        <w:jc w:val="both"/>
      </w:pPr>
    </w:p>
    <w:p w14:paraId="3BFCB5AB" w14:textId="73B4EE86" w:rsidR="0063170F" w:rsidRPr="0062517E" w:rsidRDefault="00E67335" w:rsidP="00586392">
      <w:pPr>
        <w:spacing w:before="100" w:beforeAutospacing="1" w:after="100" w:afterAutospacing="1" w:line="240" w:lineRule="auto"/>
        <w:rPr>
          <w:rFonts w:ascii="Arial" w:eastAsia="Times New Roman" w:hAnsi="Arial" w:cs="Arial"/>
          <w:b/>
          <w:bCs/>
          <w:color w:val="495057"/>
          <w:sz w:val="24"/>
          <w:szCs w:val="24"/>
        </w:rPr>
      </w:pPr>
      <w:r w:rsidRPr="0062517E">
        <w:rPr>
          <w:rFonts w:ascii="Arial" w:eastAsia="Times New Roman" w:hAnsi="Arial" w:cs="Arial"/>
          <w:b/>
          <w:bCs/>
          <w:color w:val="495057"/>
          <w:sz w:val="24"/>
          <w:szCs w:val="24"/>
        </w:rPr>
        <w:t>Compliance Certification</w:t>
      </w:r>
      <w:r w:rsidR="001F49AF">
        <w:rPr>
          <w:rFonts w:ascii="Arial" w:eastAsia="Times New Roman" w:hAnsi="Arial" w:cs="Arial"/>
          <w:b/>
          <w:bCs/>
          <w:color w:val="495057"/>
          <w:sz w:val="24"/>
          <w:szCs w:val="24"/>
        </w:rPr>
        <w:t>*</w:t>
      </w:r>
      <w:r w:rsidRPr="0062517E">
        <w:rPr>
          <w:rFonts w:ascii="Arial" w:eastAsia="Times New Roman" w:hAnsi="Arial" w:cs="Arial"/>
          <w:b/>
          <w:bCs/>
          <w:color w:val="495057"/>
          <w:sz w:val="24"/>
          <w:szCs w:val="24"/>
        </w:rPr>
        <w:br/>
      </w:r>
      <w:r w:rsidR="0063170F" w:rsidRPr="0062517E">
        <w:rPr>
          <w:rFonts w:ascii="Arial" w:eastAsia="Times New Roman" w:hAnsi="Arial" w:cs="Arial"/>
          <w:b/>
          <w:bCs/>
          <w:color w:val="495057"/>
          <w:sz w:val="24"/>
          <w:szCs w:val="24"/>
        </w:rPr>
        <w:t>Academic Year 20</w:t>
      </w:r>
      <w:r w:rsidR="00A16F18" w:rsidRPr="0062517E">
        <w:rPr>
          <w:rFonts w:ascii="Arial" w:eastAsia="Times New Roman" w:hAnsi="Arial" w:cs="Arial"/>
          <w:b/>
          <w:bCs/>
          <w:color w:val="495057"/>
          <w:sz w:val="24"/>
          <w:szCs w:val="24"/>
        </w:rPr>
        <w:t>20</w:t>
      </w:r>
      <w:r w:rsidR="0063170F" w:rsidRPr="0062517E">
        <w:rPr>
          <w:rFonts w:ascii="Arial" w:eastAsia="Times New Roman" w:hAnsi="Arial" w:cs="Arial"/>
          <w:b/>
          <w:bCs/>
          <w:color w:val="495057"/>
          <w:sz w:val="24"/>
          <w:szCs w:val="24"/>
        </w:rPr>
        <w:t>-2</w:t>
      </w:r>
      <w:r w:rsidR="00A16F18" w:rsidRPr="0062517E">
        <w:rPr>
          <w:rFonts w:ascii="Arial" w:eastAsia="Times New Roman" w:hAnsi="Arial" w:cs="Arial"/>
          <w:b/>
          <w:bCs/>
          <w:color w:val="495057"/>
          <w:sz w:val="24"/>
          <w:szCs w:val="24"/>
        </w:rPr>
        <w:t>1</w:t>
      </w:r>
    </w:p>
    <w:p w14:paraId="0D7B01D2" w14:textId="77777777" w:rsidR="00E67335" w:rsidRDefault="00E67335" w:rsidP="0076592B">
      <w:pPr>
        <w:spacing w:before="100" w:beforeAutospacing="1" w:after="100" w:afterAutospacing="1" w:line="240" w:lineRule="auto"/>
        <w:ind w:left="-360"/>
        <w:jc w:val="both"/>
        <w:rPr>
          <w:rFonts w:ascii="Arial" w:eastAsia="Times New Roman" w:hAnsi="Arial" w:cs="Arial"/>
          <w:b/>
          <w:bCs/>
          <w:i/>
          <w:iCs/>
          <w:color w:val="495057"/>
          <w:sz w:val="24"/>
          <w:szCs w:val="24"/>
          <w:shd w:val="clear" w:color="auto" w:fill="FFFF33"/>
        </w:rPr>
      </w:pPr>
    </w:p>
    <w:p w14:paraId="68D2272D" w14:textId="7598B37A" w:rsidR="0063170F" w:rsidRPr="00586392" w:rsidRDefault="00FD4E00" w:rsidP="00586392">
      <w:pPr>
        <w:spacing w:before="100" w:beforeAutospacing="1" w:after="100" w:afterAutospacing="1" w:line="240" w:lineRule="auto"/>
        <w:ind w:left="-360"/>
        <w:rPr>
          <w:rFonts w:ascii="Arial" w:eastAsia="Times New Roman" w:hAnsi="Arial" w:cs="Arial"/>
          <w:b/>
          <w:bCs/>
          <w:color w:val="495057"/>
          <w:sz w:val="24"/>
          <w:szCs w:val="24"/>
        </w:rPr>
      </w:pPr>
      <w:r>
        <w:rPr>
          <w:rFonts w:ascii="Arial" w:eastAsia="Times New Roman" w:hAnsi="Arial" w:cs="Arial"/>
          <w:b/>
          <w:bCs/>
          <w:color w:val="495057"/>
          <w:sz w:val="24"/>
          <w:szCs w:val="24"/>
        </w:rPr>
        <w:fldChar w:fldCharType="begin">
          <w:ffData>
            <w:name w:val="Text18"/>
            <w:enabled/>
            <w:calcOnExit w:val="0"/>
            <w:textInput>
              <w:default w:val="School Name"/>
            </w:textInput>
          </w:ffData>
        </w:fldChar>
      </w:r>
      <w:bookmarkStart w:id="21" w:name="Text18"/>
      <w:r>
        <w:rPr>
          <w:rFonts w:ascii="Arial" w:eastAsia="Times New Roman" w:hAnsi="Arial" w:cs="Arial"/>
          <w:b/>
          <w:bCs/>
          <w:color w:val="495057"/>
          <w:sz w:val="24"/>
          <w:szCs w:val="24"/>
        </w:rPr>
        <w:instrText xml:space="preserve"> FORMTEXT </w:instrText>
      </w:r>
      <w:r>
        <w:rPr>
          <w:rFonts w:ascii="Arial" w:eastAsia="Times New Roman" w:hAnsi="Arial" w:cs="Arial"/>
          <w:b/>
          <w:bCs/>
          <w:color w:val="495057"/>
          <w:sz w:val="24"/>
          <w:szCs w:val="24"/>
        </w:rPr>
      </w:r>
      <w:r>
        <w:rPr>
          <w:rFonts w:ascii="Arial" w:eastAsia="Times New Roman" w:hAnsi="Arial" w:cs="Arial"/>
          <w:b/>
          <w:bCs/>
          <w:color w:val="495057"/>
          <w:sz w:val="24"/>
          <w:szCs w:val="24"/>
        </w:rPr>
        <w:fldChar w:fldCharType="separate"/>
      </w:r>
      <w:r>
        <w:rPr>
          <w:rFonts w:ascii="Arial" w:eastAsia="Times New Roman" w:hAnsi="Arial" w:cs="Arial"/>
          <w:b/>
          <w:bCs/>
          <w:noProof/>
          <w:color w:val="495057"/>
          <w:sz w:val="24"/>
          <w:szCs w:val="24"/>
        </w:rPr>
        <w:t>School Name</w:t>
      </w:r>
      <w:r>
        <w:rPr>
          <w:rFonts w:ascii="Arial" w:eastAsia="Times New Roman" w:hAnsi="Arial" w:cs="Arial"/>
          <w:b/>
          <w:bCs/>
          <w:color w:val="495057"/>
          <w:sz w:val="24"/>
          <w:szCs w:val="24"/>
        </w:rPr>
        <w:fldChar w:fldCharType="end"/>
      </w:r>
      <w:bookmarkEnd w:id="21"/>
      <w:r w:rsidR="00586392" w:rsidRPr="0063170F">
        <w:rPr>
          <w:rFonts w:ascii="Arial" w:eastAsia="Times New Roman" w:hAnsi="Arial" w:cs="Arial"/>
          <w:b/>
          <w:bCs/>
          <w:color w:val="495057"/>
          <w:sz w:val="24"/>
          <w:szCs w:val="24"/>
        </w:rPr>
        <w:t xml:space="preserve"> </w:t>
      </w:r>
      <w:r w:rsidR="00586392">
        <w:rPr>
          <w:rFonts w:ascii="Arial" w:eastAsia="Times New Roman" w:hAnsi="Arial" w:cs="Arial"/>
          <w:b/>
          <w:bCs/>
          <w:color w:val="495057"/>
          <w:sz w:val="24"/>
          <w:szCs w:val="24"/>
        </w:rPr>
        <w:br/>
      </w:r>
      <w:r w:rsidR="0063170F" w:rsidRPr="0063170F">
        <w:rPr>
          <w:rFonts w:ascii="Arial" w:eastAsia="Times New Roman" w:hAnsi="Arial" w:cs="Arial"/>
          <w:b/>
          <w:bCs/>
          <w:color w:val="495057"/>
          <w:sz w:val="24"/>
          <w:szCs w:val="24"/>
        </w:rPr>
        <w:t>Concussion Management Plan</w:t>
      </w:r>
    </w:p>
    <w:p w14:paraId="6B5942E3" w14:textId="0BB21CD8" w:rsidR="0063170F" w:rsidRPr="0063170F" w:rsidRDefault="0063170F" w:rsidP="0076592B">
      <w:pPr>
        <w:spacing w:before="100" w:beforeAutospacing="1" w:after="100" w:afterAutospacing="1" w:line="240" w:lineRule="auto"/>
        <w:ind w:left="-360"/>
        <w:jc w:val="both"/>
        <w:rPr>
          <w:rFonts w:ascii="Arial" w:eastAsia="Times New Roman" w:hAnsi="Arial" w:cs="Arial"/>
          <w:color w:val="495057"/>
          <w:sz w:val="24"/>
          <w:szCs w:val="24"/>
        </w:rPr>
      </w:pPr>
      <w:r w:rsidRPr="77602932">
        <w:rPr>
          <w:rFonts w:ascii="Arial" w:eastAsia="Times New Roman" w:hAnsi="Arial" w:cs="Arial"/>
          <w:color w:val="495057"/>
          <w:sz w:val="24"/>
          <w:szCs w:val="24"/>
        </w:rPr>
        <w:t xml:space="preserve">By signing and dating this form, </w:t>
      </w:r>
      <w:r w:rsidR="00E67335">
        <w:rPr>
          <w:rFonts w:ascii="Arial" w:eastAsia="Times New Roman" w:hAnsi="Arial" w:cs="Arial"/>
          <w:color w:val="495057"/>
          <w:sz w:val="24"/>
          <w:szCs w:val="24"/>
        </w:rPr>
        <w:t>I hereby</w:t>
      </w:r>
      <w:r w:rsidRPr="77602932">
        <w:rPr>
          <w:rFonts w:ascii="Arial" w:eastAsia="Times New Roman" w:hAnsi="Arial" w:cs="Arial"/>
          <w:color w:val="495057"/>
          <w:sz w:val="24"/>
          <w:szCs w:val="24"/>
        </w:rPr>
        <w:t xml:space="preserve"> acknowledge, on behalf of </w:t>
      </w:r>
      <w:r w:rsidR="00E67335">
        <w:rPr>
          <w:rFonts w:ascii="Arial" w:eastAsia="Times New Roman" w:hAnsi="Arial" w:cs="Arial"/>
          <w:color w:val="495057"/>
          <w:sz w:val="24"/>
          <w:szCs w:val="24"/>
        </w:rPr>
        <w:t>the</w:t>
      </w:r>
      <w:r w:rsidRPr="77602932">
        <w:rPr>
          <w:rFonts w:ascii="Arial" w:eastAsia="Times New Roman" w:hAnsi="Arial" w:cs="Arial"/>
          <w:color w:val="495057"/>
          <w:sz w:val="24"/>
          <w:szCs w:val="24"/>
        </w:rPr>
        <w:t xml:space="preserve"> institution</w:t>
      </w:r>
      <w:r w:rsidR="00E67335">
        <w:rPr>
          <w:rFonts w:ascii="Arial" w:eastAsia="Times New Roman" w:hAnsi="Arial" w:cs="Arial"/>
          <w:color w:val="495057"/>
          <w:sz w:val="24"/>
          <w:szCs w:val="24"/>
        </w:rPr>
        <w:t xml:space="preserve"> identified above</w:t>
      </w:r>
      <w:r w:rsidRPr="77602932">
        <w:rPr>
          <w:rFonts w:ascii="Arial" w:eastAsia="Times New Roman" w:hAnsi="Arial" w:cs="Arial"/>
          <w:color w:val="495057"/>
          <w:sz w:val="24"/>
          <w:szCs w:val="24"/>
        </w:rPr>
        <w:t>, that for the 20</w:t>
      </w:r>
      <w:r w:rsidR="59D2EDD1" w:rsidRPr="77602932">
        <w:rPr>
          <w:rFonts w:ascii="Arial" w:eastAsia="Times New Roman" w:hAnsi="Arial" w:cs="Arial"/>
          <w:color w:val="495057"/>
          <w:sz w:val="24"/>
          <w:szCs w:val="24"/>
        </w:rPr>
        <w:t>20-21</w:t>
      </w:r>
      <w:r w:rsidRPr="77602932">
        <w:rPr>
          <w:rFonts w:ascii="Arial" w:eastAsia="Times New Roman" w:hAnsi="Arial" w:cs="Arial"/>
          <w:color w:val="495057"/>
          <w:sz w:val="24"/>
          <w:szCs w:val="24"/>
        </w:rPr>
        <w:t xml:space="preserve"> academic year</w:t>
      </w:r>
      <w:r w:rsidR="00E67335">
        <w:rPr>
          <w:rFonts w:ascii="Arial" w:eastAsia="Times New Roman" w:hAnsi="Arial" w:cs="Arial"/>
          <w:color w:val="495057"/>
          <w:sz w:val="24"/>
          <w:szCs w:val="24"/>
        </w:rPr>
        <w:t>, th</w:t>
      </w:r>
      <w:r w:rsidRPr="0063170F">
        <w:rPr>
          <w:rFonts w:ascii="Arial" w:eastAsia="Times New Roman" w:hAnsi="Arial" w:cs="Arial"/>
          <w:color w:val="495057"/>
          <w:sz w:val="24"/>
          <w:szCs w:val="24"/>
        </w:rPr>
        <w:t xml:space="preserve">e </w:t>
      </w:r>
      <w:r w:rsidR="00E67335">
        <w:rPr>
          <w:rFonts w:ascii="Arial" w:eastAsia="Times New Roman" w:hAnsi="Arial" w:cs="Arial"/>
          <w:color w:val="495057"/>
          <w:sz w:val="24"/>
          <w:szCs w:val="24"/>
        </w:rPr>
        <w:t xml:space="preserve">attached </w:t>
      </w:r>
      <w:r w:rsidR="00FD4E00">
        <w:rPr>
          <w:rFonts w:ascii="Arial" w:eastAsia="Times New Roman" w:hAnsi="Arial" w:cs="Arial"/>
          <w:color w:val="495057"/>
          <w:sz w:val="24"/>
          <w:szCs w:val="24"/>
        </w:rPr>
        <w:fldChar w:fldCharType="begin">
          <w:ffData>
            <w:name w:val="Text19"/>
            <w:enabled/>
            <w:calcOnExit w:val="0"/>
            <w:textInput>
              <w:default w:val="School Name"/>
            </w:textInput>
          </w:ffData>
        </w:fldChar>
      </w:r>
      <w:bookmarkStart w:id="22" w:name="Text19"/>
      <w:r w:rsidR="00FD4E00">
        <w:rPr>
          <w:rFonts w:ascii="Arial" w:eastAsia="Times New Roman" w:hAnsi="Arial" w:cs="Arial"/>
          <w:color w:val="495057"/>
          <w:sz w:val="24"/>
          <w:szCs w:val="24"/>
        </w:rPr>
        <w:instrText xml:space="preserve"> FORMTEXT </w:instrText>
      </w:r>
      <w:r w:rsidR="00FD4E00">
        <w:rPr>
          <w:rFonts w:ascii="Arial" w:eastAsia="Times New Roman" w:hAnsi="Arial" w:cs="Arial"/>
          <w:color w:val="495057"/>
          <w:sz w:val="24"/>
          <w:szCs w:val="24"/>
        </w:rPr>
      </w:r>
      <w:r w:rsidR="00FD4E00">
        <w:rPr>
          <w:rFonts w:ascii="Arial" w:eastAsia="Times New Roman" w:hAnsi="Arial" w:cs="Arial"/>
          <w:color w:val="495057"/>
          <w:sz w:val="24"/>
          <w:szCs w:val="24"/>
        </w:rPr>
        <w:fldChar w:fldCharType="separate"/>
      </w:r>
      <w:r w:rsidR="00FD4E00">
        <w:rPr>
          <w:rFonts w:ascii="Arial" w:eastAsia="Times New Roman" w:hAnsi="Arial" w:cs="Arial"/>
          <w:noProof/>
          <w:color w:val="495057"/>
          <w:sz w:val="24"/>
          <w:szCs w:val="24"/>
        </w:rPr>
        <w:t>School Name</w:t>
      </w:r>
      <w:r w:rsidR="00FD4E00">
        <w:rPr>
          <w:rFonts w:ascii="Arial" w:eastAsia="Times New Roman" w:hAnsi="Arial" w:cs="Arial"/>
          <w:color w:val="495057"/>
          <w:sz w:val="24"/>
          <w:szCs w:val="24"/>
        </w:rPr>
        <w:fldChar w:fldCharType="end"/>
      </w:r>
      <w:bookmarkEnd w:id="22"/>
      <w:r w:rsidR="00586392">
        <w:rPr>
          <w:rFonts w:ascii="Arial" w:eastAsia="Times New Roman" w:hAnsi="Arial" w:cs="Arial"/>
          <w:color w:val="495057"/>
          <w:sz w:val="24"/>
          <w:szCs w:val="24"/>
        </w:rPr>
        <w:t> </w:t>
      </w:r>
      <w:r w:rsidRPr="0063170F">
        <w:rPr>
          <w:rFonts w:ascii="Arial" w:eastAsia="Times New Roman" w:hAnsi="Arial" w:cs="Arial"/>
          <w:color w:val="495057"/>
          <w:sz w:val="24"/>
          <w:szCs w:val="24"/>
        </w:rPr>
        <w:t xml:space="preserve">Concussion </w:t>
      </w:r>
      <w:r w:rsidR="00E67335">
        <w:rPr>
          <w:rFonts w:ascii="Arial" w:eastAsia="Times New Roman" w:hAnsi="Arial" w:cs="Arial"/>
          <w:color w:val="495057"/>
          <w:sz w:val="24"/>
          <w:szCs w:val="24"/>
        </w:rPr>
        <w:t xml:space="preserve">Safety Protocol </w:t>
      </w:r>
      <w:r w:rsidR="00E67335" w:rsidRPr="00E67335">
        <w:rPr>
          <w:rFonts w:ascii="Arial" w:eastAsia="Times New Roman" w:hAnsi="Arial" w:cs="Arial"/>
          <w:color w:val="495057"/>
          <w:sz w:val="24"/>
          <w:szCs w:val="24"/>
        </w:rPr>
        <w:t>is consistent with the NCAA Concussion Safety Protocol Checklist</w:t>
      </w:r>
      <w:r w:rsidR="00E67335" w:rsidRPr="00E67335" w:rsidDel="00E67335">
        <w:rPr>
          <w:rFonts w:ascii="Arial" w:eastAsia="Times New Roman" w:hAnsi="Arial" w:cs="Arial"/>
          <w:color w:val="495057"/>
          <w:sz w:val="24"/>
          <w:szCs w:val="24"/>
        </w:rPr>
        <w:t xml:space="preserve"> </w:t>
      </w:r>
      <w:r w:rsidR="00E67335">
        <w:rPr>
          <w:rFonts w:ascii="Arial" w:eastAsia="Times New Roman" w:hAnsi="Arial" w:cs="Arial"/>
          <w:color w:val="495057"/>
          <w:sz w:val="24"/>
          <w:szCs w:val="24"/>
        </w:rPr>
        <w:t xml:space="preserve">and otherwise </w:t>
      </w:r>
      <w:r w:rsidRPr="0063170F">
        <w:rPr>
          <w:rFonts w:ascii="Arial" w:eastAsia="Times New Roman" w:hAnsi="Arial" w:cs="Arial"/>
          <w:color w:val="495057"/>
          <w:sz w:val="24"/>
          <w:szCs w:val="24"/>
        </w:rPr>
        <w:t xml:space="preserve">fulfills the requirements of </w:t>
      </w:r>
      <w:r w:rsidR="004E07DA">
        <w:rPr>
          <w:rFonts w:ascii="Arial" w:eastAsia="Times New Roman" w:hAnsi="Arial" w:cs="Arial"/>
          <w:color w:val="495057"/>
          <w:sz w:val="24"/>
          <w:szCs w:val="24"/>
        </w:rPr>
        <w:t xml:space="preserve">all applicable </w:t>
      </w:r>
      <w:r w:rsidRPr="0063170F">
        <w:rPr>
          <w:rFonts w:ascii="Arial" w:eastAsia="Times New Roman" w:hAnsi="Arial" w:cs="Arial"/>
          <w:color w:val="495057"/>
          <w:sz w:val="24"/>
          <w:szCs w:val="24"/>
        </w:rPr>
        <w:t xml:space="preserve">NCAA Concussion Management </w:t>
      </w:r>
      <w:r w:rsidR="001F49AF">
        <w:rPr>
          <w:rFonts w:ascii="Arial" w:eastAsia="Times New Roman" w:hAnsi="Arial" w:cs="Arial"/>
          <w:color w:val="495057"/>
          <w:sz w:val="24"/>
          <w:szCs w:val="24"/>
        </w:rPr>
        <w:t>Plan l</w:t>
      </w:r>
      <w:r w:rsidRPr="0063170F">
        <w:rPr>
          <w:rFonts w:ascii="Arial" w:eastAsia="Times New Roman" w:hAnsi="Arial" w:cs="Arial"/>
          <w:color w:val="495057"/>
          <w:sz w:val="24"/>
          <w:szCs w:val="24"/>
        </w:rPr>
        <w:t>egislation.</w:t>
      </w:r>
    </w:p>
    <w:p w14:paraId="2B083373" w14:textId="5D299878" w:rsidR="0063170F" w:rsidRPr="0063170F" w:rsidRDefault="0063170F" w:rsidP="00586392">
      <w:pPr>
        <w:spacing w:before="100" w:beforeAutospacing="1" w:after="100" w:afterAutospacing="1" w:line="240" w:lineRule="auto"/>
        <w:ind w:left="-360"/>
        <w:rPr>
          <w:rFonts w:ascii="Arial" w:eastAsia="Times New Roman" w:hAnsi="Arial" w:cs="Arial"/>
          <w:color w:val="495057"/>
          <w:sz w:val="24"/>
          <w:szCs w:val="24"/>
        </w:rPr>
      </w:pPr>
      <w:bookmarkStart w:id="23" w:name="_Hlk34726673"/>
      <w:r w:rsidRPr="190F4F4C">
        <w:rPr>
          <w:rFonts w:ascii="Arial" w:eastAsia="Times New Roman" w:hAnsi="Arial" w:cs="Arial"/>
          <w:b/>
          <w:bCs/>
          <w:i/>
          <w:iCs/>
          <w:color w:val="495057"/>
          <w:sz w:val="24"/>
          <w:szCs w:val="24"/>
        </w:rPr>
        <w:t>Required Signature</w:t>
      </w:r>
      <w:r w:rsidR="6012659C" w:rsidRPr="190F4F4C">
        <w:rPr>
          <w:rFonts w:ascii="Arial" w:eastAsia="Times New Roman" w:hAnsi="Arial" w:cs="Arial"/>
          <w:b/>
          <w:bCs/>
          <w:i/>
          <w:iCs/>
          <w:color w:val="495057"/>
          <w:sz w:val="24"/>
          <w:szCs w:val="24"/>
        </w:rPr>
        <w:t xml:space="preserve"> </w:t>
      </w:r>
      <w:r w:rsidR="004E07DA">
        <w:rPr>
          <w:rFonts w:ascii="Arial" w:eastAsia="Times New Roman" w:hAnsi="Arial" w:cs="Arial"/>
          <w:b/>
          <w:bCs/>
          <w:i/>
          <w:iCs/>
          <w:color w:val="495057"/>
          <w:sz w:val="24"/>
          <w:szCs w:val="24"/>
        </w:rPr>
        <w:tab/>
      </w:r>
      <w:r w:rsidR="004E07DA">
        <w:rPr>
          <w:rFonts w:ascii="Arial" w:eastAsia="Times New Roman" w:hAnsi="Arial" w:cs="Arial"/>
          <w:b/>
          <w:bCs/>
          <w:i/>
          <w:iCs/>
          <w:color w:val="495057"/>
          <w:sz w:val="24"/>
          <w:szCs w:val="24"/>
        </w:rPr>
        <w:tab/>
      </w:r>
      <w:r w:rsidR="004E07DA">
        <w:rPr>
          <w:rFonts w:ascii="Arial" w:eastAsia="Times New Roman" w:hAnsi="Arial" w:cs="Arial"/>
          <w:b/>
          <w:bCs/>
          <w:i/>
          <w:iCs/>
          <w:color w:val="495057"/>
          <w:sz w:val="24"/>
          <w:szCs w:val="24"/>
        </w:rPr>
        <w:tab/>
      </w:r>
      <w:r w:rsidR="004E07DA">
        <w:rPr>
          <w:rFonts w:ascii="Arial" w:eastAsia="Times New Roman" w:hAnsi="Arial" w:cs="Arial"/>
          <w:b/>
          <w:bCs/>
          <w:i/>
          <w:iCs/>
          <w:color w:val="495057"/>
          <w:sz w:val="24"/>
          <w:szCs w:val="24"/>
        </w:rPr>
        <w:tab/>
      </w:r>
      <w:r w:rsidR="004E07DA">
        <w:rPr>
          <w:rFonts w:ascii="Arial" w:eastAsia="Times New Roman" w:hAnsi="Arial" w:cs="Arial"/>
          <w:b/>
          <w:bCs/>
          <w:i/>
          <w:iCs/>
          <w:color w:val="495057"/>
          <w:sz w:val="24"/>
          <w:szCs w:val="24"/>
        </w:rPr>
        <w:tab/>
      </w:r>
      <w:r w:rsidR="004E07DA" w:rsidRPr="190F4F4C">
        <w:rPr>
          <w:rFonts w:ascii="Arial" w:eastAsia="Times New Roman" w:hAnsi="Arial" w:cs="Arial"/>
          <w:b/>
          <w:bCs/>
          <w:i/>
          <w:iCs/>
          <w:color w:val="495057"/>
          <w:sz w:val="24"/>
          <w:szCs w:val="24"/>
        </w:rPr>
        <w:t>Optional Signature</w:t>
      </w:r>
      <w:r w:rsidR="00E67335" w:rsidRPr="190F4F4C">
        <w:rPr>
          <w:rFonts w:ascii="Arial" w:eastAsia="Times New Roman" w:hAnsi="Arial" w:cs="Arial"/>
          <w:b/>
          <w:bCs/>
          <w:i/>
          <w:iCs/>
          <w:color w:val="495057"/>
          <w:sz w:val="24"/>
          <w:szCs w:val="24"/>
        </w:rPr>
        <w:t>**</w:t>
      </w:r>
      <w:r w:rsidRPr="0063170F">
        <w:rPr>
          <w:rFonts w:ascii="Arial" w:eastAsia="Times New Roman" w:hAnsi="Arial" w:cs="Arial"/>
          <w:b/>
          <w:bCs/>
          <w:i/>
          <w:iCs/>
          <w:color w:val="495057"/>
          <w:sz w:val="24"/>
          <w:szCs w:val="24"/>
        </w:rPr>
        <w:br/>
      </w:r>
      <w:r w:rsidRPr="190F4F4C">
        <w:rPr>
          <w:rFonts w:ascii="Arial" w:eastAsia="Times New Roman" w:hAnsi="Arial" w:cs="Arial"/>
          <w:b/>
          <w:bCs/>
          <w:i/>
          <w:iCs/>
          <w:color w:val="495057"/>
          <w:sz w:val="24"/>
          <w:szCs w:val="24"/>
        </w:rPr>
        <w:t>Athletics Health Care Administrator</w:t>
      </w:r>
    </w:p>
    <w:p w14:paraId="718212A9" w14:textId="31931642" w:rsidR="00E67335" w:rsidRDefault="004E07DA" w:rsidP="0076592B">
      <w:pPr>
        <w:spacing w:before="100" w:beforeAutospacing="1" w:after="100" w:afterAutospacing="1" w:line="240" w:lineRule="auto"/>
        <w:ind w:left="-360"/>
        <w:jc w:val="both"/>
        <w:rPr>
          <w:rFonts w:ascii="Arial" w:eastAsia="Times New Roman" w:hAnsi="Arial" w:cs="Arial"/>
          <w:color w:val="495057"/>
          <w:sz w:val="24"/>
          <w:szCs w:val="24"/>
        </w:rPr>
      </w:pPr>
      <w:r>
        <w:rPr>
          <w:rFonts w:ascii="Arial" w:eastAsia="Times New Roman" w:hAnsi="Arial" w:cs="Arial"/>
          <w:color w:val="495057"/>
          <w:sz w:val="24"/>
          <w:szCs w:val="24"/>
        </w:rPr>
        <w:t xml:space="preserve">Print Name: </w:t>
      </w:r>
      <w:r w:rsidR="00E67335">
        <w:rPr>
          <w:rFonts w:ascii="Arial" w:eastAsia="Times New Roman" w:hAnsi="Arial" w:cs="Arial"/>
          <w:color w:val="495057"/>
          <w:sz w:val="24"/>
          <w:szCs w:val="24"/>
          <w:u w:val="single"/>
        </w:rPr>
        <w:tab/>
      </w:r>
      <w:r w:rsidR="00E67335">
        <w:rPr>
          <w:rFonts w:ascii="Arial" w:eastAsia="Times New Roman" w:hAnsi="Arial" w:cs="Arial"/>
          <w:color w:val="495057"/>
          <w:sz w:val="24"/>
          <w:szCs w:val="24"/>
          <w:u w:val="single"/>
        </w:rPr>
        <w:tab/>
      </w:r>
      <w:r w:rsidR="00E67335">
        <w:rPr>
          <w:rFonts w:ascii="Arial" w:eastAsia="Times New Roman" w:hAnsi="Arial" w:cs="Arial"/>
          <w:color w:val="495057"/>
          <w:sz w:val="24"/>
          <w:szCs w:val="24"/>
          <w:u w:val="single"/>
        </w:rPr>
        <w:tab/>
      </w:r>
      <w:r w:rsidR="00E67335">
        <w:rPr>
          <w:rFonts w:ascii="Arial" w:eastAsia="Times New Roman" w:hAnsi="Arial" w:cs="Arial"/>
          <w:color w:val="495057"/>
          <w:sz w:val="24"/>
          <w:szCs w:val="24"/>
          <w:u w:val="single"/>
        </w:rPr>
        <w:tab/>
      </w:r>
      <w:r w:rsidR="00E67335">
        <w:rPr>
          <w:rFonts w:ascii="Arial" w:eastAsia="Times New Roman" w:hAnsi="Arial" w:cs="Arial"/>
          <w:color w:val="495057"/>
          <w:sz w:val="24"/>
          <w:szCs w:val="24"/>
          <w:u w:val="single"/>
        </w:rPr>
        <w:tab/>
      </w:r>
      <w:r w:rsidR="00E67335">
        <w:rPr>
          <w:rFonts w:ascii="Arial" w:eastAsia="Times New Roman" w:hAnsi="Arial" w:cs="Arial"/>
          <w:color w:val="495057"/>
          <w:sz w:val="24"/>
          <w:szCs w:val="24"/>
        </w:rPr>
        <w:tab/>
        <w:t xml:space="preserve">Print Name: </w:t>
      </w:r>
      <w:r w:rsidR="00E67335">
        <w:rPr>
          <w:rFonts w:ascii="Arial" w:eastAsia="Times New Roman" w:hAnsi="Arial" w:cs="Arial"/>
          <w:color w:val="495057"/>
          <w:sz w:val="24"/>
          <w:szCs w:val="24"/>
          <w:u w:val="single"/>
        </w:rPr>
        <w:tab/>
      </w:r>
      <w:r w:rsidR="00E67335">
        <w:rPr>
          <w:rFonts w:ascii="Arial" w:eastAsia="Times New Roman" w:hAnsi="Arial" w:cs="Arial"/>
          <w:color w:val="495057"/>
          <w:sz w:val="24"/>
          <w:szCs w:val="24"/>
          <w:u w:val="single"/>
        </w:rPr>
        <w:tab/>
      </w:r>
      <w:r w:rsidR="00E67335">
        <w:rPr>
          <w:rFonts w:ascii="Arial" w:eastAsia="Times New Roman" w:hAnsi="Arial" w:cs="Arial"/>
          <w:color w:val="495057"/>
          <w:sz w:val="24"/>
          <w:szCs w:val="24"/>
          <w:u w:val="single"/>
        </w:rPr>
        <w:tab/>
      </w:r>
      <w:r w:rsidR="00E67335">
        <w:rPr>
          <w:rFonts w:ascii="Arial" w:eastAsia="Times New Roman" w:hAnsi="Arial" w:cs="Arial"/>
          <w:color w:val="495057"/>
          <w:sz w:val="24"/>
          <w:szCs w:val="24"/>
          <w:u w:val="single"/>
        </w:rPr>
        <w:tab/>
      </w:r>
      <w:r w:rsidR="00E67335">
        <w:rPr>
          <w:rFonts w:ascii="Arial" w:eastAsia="Times New Roman" w:hAnsi="Arial" w:cs="Arial"/>
          <w:color w:val="495057"/>
          <w:sz w:val="24"/>
          <w:szCs w:val="24"/>
          <w:u w:val="single"/>
        </w:rPr>
        <w:tab/>
      </w:r>
    </w:p>
    <w:p w14:paraId="4C3699E3" w14:textId="6BC928BE" w:rsidR="0063170F" w:rsidRPr="0063170F" w:rsidRDefault="00E67335" w:rsidP="0076592B">
      <w:pPr>
        <w:spacing w:before="100" w:beforeAutospacing="1" w:after="100" w:afterAutospacing="1" w:line="240" w:lineRule="auto"/>
        <w:ind w:left="-360"/>
        <w:jc w:val="both"/>
        <w:rPr>
          <w:rFonts w:ascii="Arial" w:eastAsia="Times New Roman" w:hAnsi="Arial" w:cs="Arial"/>
          <w:color w:val="495057"/>
          <w:sz w:val="24"/>
          <w:szCs w:val="24"/>
        </w:rPr>
      </w:pPr>
      <w:r>
        <w:rPr>
          <w:rFonts w:ascii="Arial" w:eastAsia="Times New Roman" w:hAnsi="Arial" w:cs="Arial"/>
          <w:color w:val="495057"/>
          <w:sz w:val="24"/>
          <w:szCs w:val="24"/>
        </w:rPr>
        <w:t xml:space="preserve">Sign: </w:t>
      </w:r>
      <w:r>
        <w:rPr>
          <w:rFonts w:ascii="Arial" w:eastAsia="Times New Roman" w:hAnsi="Arial" w:cs="Arial"/>
          <w:color w:val="495057"/>
          <w:sz w:val="24"/>
          <w:szCs w:val="24"/>
          <w:u w:val="single"/>
        </w:rPr>
        <w:tab/>
      </w:r>
      <w:r>
        <w:rPr>
          <w:rFonts w:ascii="Arial" w:eastAsia="Times New Roman" w:hAnsi="Arial" w:cs="Arial"/>
          <w:color w:val="495057"/>
          <w:sz w:val="24"/>
          <w:szCs w:val="24"/>
          <w:u w:val="single"/>
        </w:rPr>
        <w:tab/>
      </w:r>
      <w:r>
        <w:rPr>
          <w:rFonts w:ascii="Arial" w:eastAsia="Times New Roman" w:hAnsi="Arial" w:cs="Arial"/>
          <w:color w:val="495057"/>
          <w:sz w:val="24"/>
          <w:szCs w:val="24"/>
          <w:u w:val="single"/>
        </w:rPr>
        <w:tab/>
      </w:r>
      <w:r>
        <w:rPr>
          <w:rFonts w:ascii="Arial" w:eastAsia="Times New Roman" w:hAnsi="Arial" w:cs="Arial"/>
          <w:color w:val="495057"/>
          <w:sz w:val="24"/>
          <w:szCs w:val="24"/>
          <w:u w:val="single"/>
        </w:rPr>
        <w:tab/>
      </w:r>
      <w:r>
        <w:rPr>
          <w:rFonts w:ascii="Arial" w:eastAsia="Times New Roman" w:hAnsi="Arial" w:cs="Arial"/>
          <w:color w:val="495057"/>
          <w:sz w:val="24"/>
          <w:szCs w:val="24"/>
          <w:u w:val="single"/>
        </w:rPr>
        <w:tab/>
      </w:r>
      <w:r>
        <w:rPr>
          <w:rFonts w:ascii="Arial" w:eastAsia="Times New Roman" w:hAnsi="Arial" w:cs="Arial"/>
          <w:color w:val="495057"/>
          <w:sz w:val="24"/>
          <w:szCs w:val="24"/>
          <w:u w:val="single"/>
        </w:rPr>
        <w:tab/>
      </w:r>
      <w:r>
        <w:rPr>
          <w:rFonts w:ascii="Arial" w:eastAsia="Times New Roman" w:hAnsi="Arial" w:cs="Arial"/>
          <w:color w:val="495057"/>
          <w:sz w:val="24"/>
          <w:szCs w:val="24"/>
        </w:rPr>
        <w:tab/>
        <w:t xml:space="preserve">Sign: </w:t>
      </w:r>
      <w:r>
        <w:rPr>
          <w:rFonts w:ascii="Arial" w:eastAsia="Times New Roman" w:hAnsi="Arial" w:cs="Arial"/>
          <w:color w:val="495057"/>
          <w:sz w:val="24"/>
          <w:szCs w:val="24"/>
          <w:u w:val="single"/>
        </w:rPr>
        <w:tab/>
      </w:r>
      <w:r>
        <w:rPr>
          <w:rFonts w:ascii="Arial" w:eastAsia="Times New Roman" w:hAnsi="Arial" w:cs="Arial"/>
          <w:color w:val="495057"/>
          <w:sz w:val="24"/>
          <w:szCs w:val="24"/>
          <w:u w:val="single"/>
        </w:rPr>
        <w:tab/>
      </w:r>
      <w:r>
        <w:rPr>
          <w:rFonts w:ascii="Arial" w:eastAsia="Times New Roman" w:hAnsi="Arial" w:cs="Arial"/>
          <w:color w:val="495057"/>
          <w:sz w:val="24"/>
          <w:szCs w:val="24"/>
          <w:u w:val="single"/>
        </w:rPr>
        <w:tab/>
      </w:r>
      <w:r>
        <w:rPr>
          <w:rFonts w:ascii="Arial" w:eastAsia="Times New Roman" w:hAnsi="Arial" w:cs="Arial"/>
          <w:color w:val="495057"/>
          <w:sz w:val="24"/>
          <w:szCs w:val="24"/>
          <w:u w:val="single"/>
        </w:rPr>
        <w:tab/>
      </w:r>
      <w:r>
        <w:rPr>
          <w:rFonts w:ascii="Arial" w:eastAsia="Times New Roman" w:hAnsi="Arial" w:cs="Arial"/>
          <w:color w:val="495057"/>
          <w:sz w:val="24"/>
          <w:szCs w:val="24"/>
          <w:u w:val="single"/>
        </w:rPr>
        <w:tab/>
      </w:r>
      <w:r>
        <w:rPr>
          <w:rFonts w:ascii="Arial" w:eastAsia="Times New Roman" w:hAnsi="Arial" w:cs="Arial"/>
          <w:color w:val="495057"/>
          <w:sz w:val="24"/>
          <w:szCs w:val="24"/>
          <w:u w:val="single"/>
        </w:rPr>
        <w:tab/>
      </w:r>
    </w:p>
    <w:p w14:paraId="5261BB11" w14:textId="7F1DC42E" w:rsidR="00E67335" w:rsidRPr="0062517E" w:rsidRDefault="00E67335" w:rsidP="0076592B">
      <w:pPr>
        <w:spacing w:before="100" w:beforeAutospacing="1" w:after="100" w:afterAutospacing="1" w:line="240" w:lineRule="auto"/>
        <w:ind w:left="-360"/>
        <w:jc w:val="both"/>
        <w:rPr>
          <w:rFonts w:ascii="Arial" w:eastAsia="Times New Roman" w:hAnsi="Arial" w:cs="Arial"/>
          <w:color w:val="495057"/>
          <w:sz w:val="24"/>
          <w:szCs w:val="24"/>
        </w:rPr>
      </w:pPr>
      <w:r>
        <w:rPr>
          <w:rFonts w:ascii="Arial" w:eastAsia="Times New Roman" w:hAnsi="Arial" w:cs="Arial"/>
          <w:color w:val="495057"/>
          <w:sz w:val="24"/>
          <w:szCs w:val="24"/>
        </w:rPr>
        <w:t xml:space="preserve">Date: </w:t>
      </w:r>
      <w:r>
        <w:rPr>
          <w:rFonts w:ascii="Arial" w:eastAsia="Times New Roman" w:hAnsi="Arial" w:cs="Arial"/>
          <w:color w:val="495057"/>
          <w:sz w:val="24"/>
          <w:szCs w:val="24"/>
          <w:u w:val="single"/>
        </w:rPr>
        <w:tab/>
      </w:r>
      <w:r>
        <w:rPr>
          <w:rFonts w:ascii="Arial" w:eastAsia="Times New Roman" w:hAnsi="Arial" w:cs="Arial"/>
          <w:color w:val="495057"/>
          <w:sz w:val="24"/>
          <w:szCs w:val="24"/>
          <w:u w:val="single"/>
        </w:rPr>
        <w:tab/>
      </w:r>
      <w:r>
        <w:rPr>
          <w:rFonts w:ascii="Arial" w:eastAsia="Times New Roman" w:hAnsi="Arial" w:cs="Arial"/>
          <w:color w:val="495057"/>
          <w:sz w:val="24"/>
          <w:szCs w:val="24"/>
          <w:u w:val="single"/>
        </w:rPr>
        <w:tab/>
      </w:r>
      <w:r>
        <w:rPr>
          <w:rFonts w:ascii="Arial" w:eastAsia="Times New Roman" w:hAnsi="Arial" w:cs="Arial"/>
          <w:color w:val="495057"/>
          <w:sz w:val="24"/>
          <w:szCs w:val="24"/>
          <w:u w:val="single"/>
        </w:rPr>
        <w:tab/>
      </w:r>
      <w:r>
        <w:rPr>
          <w:rFonts w:ascii="Arial" w:eastAsia="Times New Roman" w:hAnsi="Arial" w:cs="Arial"/>
          <w:color w:val="495057"/>
          <w:sz w:val="24"/>
          <w:szCs w:val="24"/>
          <w:u w:val="single"/>
        </w:rPr>
        <w:tab/>
      </w:r>
      <w:r>
        <w:rPr>
          <w:rFonts w:ascii="Arial" w:eastAsia="Times New Roman" w:hAnsi="Arial" w:cs="Arial"/>
          <w:color w:val="495057"/>
          <w:sz w:val="24"/>
          <w:szCs w:val="24"/>
          <w:u w:val="single"/>
        </w:rPr>
        <w:tab/>
      </w:r>
      <w:r>
        <w:rPr>
          <w:rFonts w:ascii="Arial" w:eastAsia="Times New Roman" w:hAnsi="Arial" w:cs="Arial"/>
          <w:color w:val="495057"/>
          <w:sz w:val="24"/>
          <w:szCs w:val="24"/>
        </w:rPr>
        <w:tab/>
        <w:t xml:space="preserve">Date: </w:t>
      </w:r>
      <w:r>
        <w:rPr>
          <w:rFonts w:ascii="Arial" w:eastAsia="Times New Roman" w:hAnsi="Arial" w:cs="Arial"/>
          <w:color w:val="495057"/>
          <w:sz w:val="24"/>
          <w:szCs w:val="24"/>
          <w:u w:val="single"/>
        </w:rPr>
        <w:tab/>
      </w:r>
      <w:r>
        <w:rPr>
          <w:rFonts w:ascii="Arial" w:eastAsia="Times New Roman" w:hAnsi="Arial" w:cs="Arial"/>
          <w:color w:val="495057"/>
          <w:sz w:val="24"/>
          <w:szCs w:val="24"/>
          <w:u w:val="single"/>
        </w:rPr>
        <w:tab/>
      </w:r>
      <w:r>
        <w:rPr>
          <w:rFonts w:ascii="Arial" w:eastAsia="Times New Roman" w:hAnsi="Arial" w:cs="Arial"/>
          <w:color w:val="495057"/>
          <w:sz w:val="24"/>
          <w:szCs w:val="24"/>
          <w:u w:val="single"/>
        </w:rPr>
        <w:tab/>
      </w:r>
      <w:r>
        <w:rPr>
          <w:rFonts w:ascii="Arial" w:eastAsia="Times New Roman" w:hAnsi="Arial" w:cs="Arial"/>
          <w:color w:val="495057"/>
          <w:sz w:val="24"/>
          <w:szCs w:val="24"/>
          <w:u w:val="single"/>
        </w:rPr>
        <w:tab/>
      </w:r>
      <w:r>
        <w:rPr>
          <w:rFonts w:ascii="Arial" w:eastAsia="Times New Roman" w:hAnsi="Arial" w:cs="Arial"/>
          <w:color w:val="495057"/>
          <w:sz w:val="24"/>
          <w:szCs w:val="24"/>
          <w:u w:val="single"/>
        </w:rPr>
        <w:tab/>
      </w:r>
      <w:r>
        <w:rPr>
          <w:rFonts w:ascii="Arial" w:eastAsia="Times New Roman" w:hAnsi="Arial" w:cs="Arial"/>
          <w:color w:val="495057"/>
          <w:sz w:val="24"/>
          <w:szCs w:val="24"/>
          <w:u w:val="single"/>
        </w:rPr>
        <w:tab/>
      </w:r>
      <w:bookmarkEnd w:id="23"/>
    </w:p>
    <w:p w14:paraId="39ADF6DF" w14:textId="61E4A7B8" w:rsidR="00E67335" w:rsidRDefault="00E67335" w:rsidP="0076592B">
      <w:pPr>
        <w:spacing w:before="100" w:beforeAutospacing="1" w:after="100" w:afterAutospacing="1" w:line="240" w:lineRule="auto"/>
        <w:ind w:left="-360"/>
        <w:jc w:val="both"/>
        <w:rPr>
          <w:rFonts w:ascii="Arial" w:eastAsia="Times New Roman" w:hAnsi="Arial" w:cs="Arial"/>
          <w:b/>
          <w:bCs/>
          <w:color w:val="495057"/>
          <w:sz w:val="24"/>
          <w:szCs w:val="24"/>
        </w:rPr>
      </w:pPr>
    </w:p>
    <w:p w14:paraId="09E3E247" w14:textId="4BC5DD8C" w:rsidR="00E67335" w:rsidRPr="00E67335" w:rsidRDefault="00E67335" w:rsidP="00586392">
      <w:pPr>
        <w:spacing w:before="100" w:beforeAutospacing="1" w:after="100" w:afterAutospacing="1" w:line="240" w:lineRule="auto"/>
        <w:ind w:left="-360"/>
        <w:rPr>
          <w:rFonts w:ascii="Arial" w:eastAsia="Times New Roman" w:hAnsi="Arial" w:cs="Arial"/>
          <w:b/>
          <w:bCs/>
          <w:color w:val="495057"/>
          <w:sz w:val="24"/>
          <w:szCs w:val="24"/>
        </w:rPr>
      </w:pPr>
      <w:r>
        <w:rPr>
          <w:rFonts w:ascii="Arial" w:eastAsia="Times New Roman" w:hAnsi="Arial" w:cs="Arial"/>
          <w:b/>
          <w:bCs/>
          <w:i/>
          <w:iCs/>
          <w:color w:val="495057"/>
          <w:sz w:val="24"/>
          <w:szCs w:val="24"/>
        </w:rPr>
        <w:t>Option</w:t>
      </w:r>
      <w:r w:rsidRPr="00E67335">
        <w:rPr>
          <w:rFonts w:ascii="Arial" w:eastAsia="Times New Roman" w:hAnsi="Arial" w:cs="Arial"/>
          <w:b/>
          <w:bCs/>
          <w:i/>
          <w:iCs/>
          <w:color w:val="495057"/>
          <w:sz w:val="24"/>
          <w:szCs w:val="24"/>
        </w:rPr>
        <w:t xml:space="preserve"> Signature</w:t>
      </w:r>
      <w:r>
        <w:rPr>
          <w:rFonts w:ascii="Arial" w:eastAsia="Times New Roman" w:hAnsi="Arial" w:cs="Arial"/>
          <w:b/>
          <w:bCs/>
          <w:i/>
          <w:iCs/>
          <w:color w:val="495057"/>
          <w:sz w:val="24"/>
          <w:szCs w:val="24"/>
        </w:rPr>
        <w:t>**</w:t>
      </w:r>
      <w:r w:rsidRPr="00E67335">
        <w:rPr>
          <w:rFonts w:ascii="Arial" w:eastAsia="Times New Roman" w:hAnsi="Arial" w:cs="Arial"/>
          <w:b/>
          <w:bCs/>
          <w:i/>
          <w:iCs/>
          <w:color w:val="495057"/>
          <w:sz w:val="24"/>
          <w:szCs w:val="24"/>
        </w:rPr>
        <w:tab/>
      </w:r>
      <w:r w:rsidRPr="00E67335">
        <w:rPr>
          <w:rFonts w:ascii="Arial" w:eastAsia="Times New Roman" w:hAnsi="Arial" w:cs="Arial"/>
          <w:b/>
          <w:bCs/>
          <w:i/>
          <w:iCs/>
          <w:color w:val="495057"/>
          <w:sz w:val="24"/>
          <w:szCs w:val="24"/>
        </w:rPr>
        <w:tab/>
      </w:r>
      <w:r w:rsidRPr="00E67335">
        <w:rPr>
          <w:rFonts w:ascii="Arial" w:eastAsia="Times New Roman" w:hAnsi="Arial" w:cs="Arial"/>
          <w:b/>
          <w:bCs/>
          <w:i/>
          <w:iCs/>
          <w:color w:val="495057"/>
          <w:sz w:val="24"/>
          <w:szCs w:val="24"/>
        </w:rPr>
        <w:tab/>
      </w:r>
      <w:r w:rsidRPr="00E67335">
        <w:rPr>
          <w:rFonts w:ascii="Arial" w:eastAsia="Times New Roman" w:hAnsi="Arial" w:cs="Arial"/>
          <w:b/>
          <w:bCs/>
          <w:i/>
          <w:iCs/>
          <w:color w:val="495057"/>
          <w:sz w:val="24"/>
          <w:szCs w:val="24"/>
        </w:rPr>
        <w:tab/>
      </w:r>
      <w:r w:rsidRPr="00E67335">
        <w:rPr>
          <w:rFonts w:ascii="Arial" w:eastAsia="Times New Roman" w:hAnsi="Arial" w:cs="Arial"/>
          <w:b/>
          <w:bCs/>
          <w:i/>
          <w:iCs/>
          <w:color w:val="495057"/>
          <w:sz w:val="24"/>
          <w:szCs w:val="24"/>
        </w:rPr>
        <w:tab/>
        <w:t>Optional Signature*</w:t>
      </w:r>
      <w:r>
        <w:rPr>
          <w:rFonts w:ascii="Arial" w:eastAsia="Times New Roman" w:hAnsi="Arial" w:cs="Arial"/>
          <w:b/>
          <w:bCs/>
          <w:i/>
          <w:iCs/>
          <w:color w:val="495057"/>
          <w:sz w:val="24"/>
          <w:szCs w:val="24"/>
        </w:rPr>
        <w:t>*</w:t>
      </w:r>
      <w:r w:rsidRPr="00E67335">
        <w:rPr>
          <w:rFonts w:ascii="Arial" w:eastAsia="Times New Roman" w:hAnsi="Arial" w:cs="Arial"/>
          <w:b/>
          <w:bCs/>
          <w:i/>
          <w:iCs/>
          <w:color w:val="495057"/>
          <w:sz w:val="24"/>
          <w:szCs w:val="24"/>
        </w:rPr>
        <w:br/>
      </w:r>
    </w:p>
    <w:p w14:paraId="066C843B" w14:textId="77777777" w:rsidR="00E67335" w:rsidRPr="00E67335" w:rsidRDefault="00E67335" w:rsidP="0076592B">
      <w:pPr>
        <w:spacing w:before="100" w:beforeAutospacing="1" w:after="100" w:afterAutospacing="1" w:line="240" w:lineRule="auto"/>
        <w:ind w:left="-360"/>
        <w:jc w:val="both"/>
        <w:rPr>
          <w:rFonts w:ascii="Arial" w:eastAsia="Times New Roman" w:hAnsi="Arial" w:cs="Arial"/>
          <w:b/>
          <w:bCs/>
          <w:color w:val="495057"/>
          <w:sz w:val="24"/>
          <w:szCs w:val="24"/>
        </w:rPr>
      </w:pPr>
      <w:r w:rsidRPr="00E67335">
        <w:rPr>
          <w:rFonts w:ascii="Arial" w:eastAsia="Times New Roman" w:hAnsi="Arial" w:cs="Arial"/>
          <w:b/>
          <w:bCs/>
          <w:color w:val="495057"/>
          <w:sz w:val="24"/>
          <w:szCs w:val="24"/>
        </w:rPr>
        <w:t xml:space="preserve">Print Name: </w:t>
      </w:r>
      <w:r w:rsidRPr="00E67335">
        <w:rPr>
          <w:rFonts w:ascii="Arial" w:eastAsia="Times New Roman" w:hAnsi="Arial" w:cs="Arial"/>
          <w:b/>
          <w:bCs/>
          <w:color w:val="495057"/>
          <w:sz w:val="24"/>
          <w:szCs w:val="24"/>
          <w:u w:val="single"/>
        </w:rPr>
        <w:tab/>
      </w:r>
      <w:r w:rsidRPr="00E67335">
        <w:rPr>
          <w:rFonts w:ascii="Arial" w:eastAsia="Times New Roman" w:hAnsi="Arial" w:cs="Arial"/>
          <w:b/>
          <w:bCs/>
          <w:color w:val="495057"/>
          <w:sz w:val="24"/>
          <w:szCs w:val="24"/>
          <w:u w:val="single"/>
        </w:rPr>
        <w:tab/>
      </w:r>
      <w:r w:rsidRPr="00E67335">
        <w:rPr>
          <w:rFonts w:ascii="Arial" w:eastAsia="Times New Roman" w:hAnsi="Arial" w:cs="Arial"/>
          <w:b/>
          <w:bCs/>
          <w:color w:val="495057"/>
          <w:sz w:val="24"/>
          <w:szCs w:val="24"/>
          <w:u w:val="single"/>
        </w:rPr>
        <w:tab/>
      </w:r>
      <w:r w:rsidRPr="00E67335">
        <w:rPr>
          <w:rFonts w:ascii="Arial" w:eastAsia="Times New Roman" w:hAnsi="Arial" w:cs="Arial"/>
          <w:b/>
          <w:bCs/>
          <w:color w:val="495057"/>
          <w:sz w:val="24"/>
          <w:szCs w:val="24"/>
          <w:u w:val="single"/>
        </w:rPr>
        <w:tab/>
      </w:r>
      <w:r w:rsidRPr="00E67335">
        <w:rPr>
          <w:rFonts w:ascii="Arial" w:eastAsia="Times New Roman" w:hAnsi="Arial" w:cs="Arial"/>
          <w:b/>
          <w:bCs/>
          <w:color w:val="495057"/>
          <w:sz w:val="24"/>
          <w:szCs w:val="24"/>
          <w:u w:val="single"/>
        </w:rPr>
        <w:tab/>
      </w:r>
      <w:r w:rsidRPr="00E67335">
        <w:rPr>
          <w:rFonts w:ascii="Arial" w:eastAsia="Times New Roman" w:hAnsi="Arial" w:cs="Arial"/>
          <w:b/>
          <w:bCs/>
          <w:color w:val="495057"/>
          <w:sz w:val="24"/>
          <w:szCs w:val="24"/>
        </w:rPr>
        <w:tab/>
        <w:t xml:space="preserve">Print Name: </w:t>
      </w:r>
      <w:r w:rsidRPr="00E67335">
        <w:rPr>
          <w:rFonts w:ascii="Arial" w:eastAsia="Times New Roman" w:hAnsi="Arial" w:cs="Arial"/>
          <w:b/>
          <w:bCs/>
          <w:color w:val="495057"/>
          <w:sz w:val="24"/>
          <w:szCs w:val="24"/>
          <w:u w:val="single"/>
        </w:rPr>
        <w:tab/>
      </w:r>
      <w:r w:rsidRPr="00E67335">
        <w:rPr>
          <w:rFonts w:ascii="Arial" w:eastAsia="Times New Roman" w:hAnsi="Arial" w:cs="Arial"/>
          <w:b/>
          <w:bCs/>
          <w:color w:val="495057"/>
          <w:sz w:val="24"/>
          <w:szCs w:val="24"/>
          <w:u w:val="single"/>
        </w:rPr>
        <w:tab/>
      </w:r>
      <w:r w:rsidRPr="00E67335">
        <w:rPr>
          <w:rFonts w:ascii="Arial" w:eastAsia="Times New Roman" w:hAnsi="Arial" w:cs="Arial"/>
          <w:b/>
          <w:bCs/>
          <w:color w:val="495057"/>
          <w:sz w:val="24"/>
          <w:szCs w:val="24"/>
          <w:u w:val="single"/>
        </w:rPr>
        <w:tab/>
      </w:r>
      <w:r w:rsidRPr="00E67335">
        <w:rPr>
          <w:rFonts w:ascii="Arial" w:eastAsia="Times New Roman" w:hAnsi="Arial" w:cs="Arial"/>
          <w:b/>
          <w:bCs/>
          <w:color w:val="495057"/>
          <w:sz w:val="24"/>
          <w:szCs w:val="24"/>
          <w:u w:val="single"/>
        </w:rPr>
        <w:tab/>
      </w:r>
      <w:r w:rsidRPr="00E67335">
        <w:rPr>
          <w:rFonts w:ascii="Arial" w:eastAsia="Times New Roman" w:hAnsi="Arial" w:cs="Arial"/>
          <w:b/>
          <w:bCs/>
          <w:color w:val="495057"/>
          <w:sz w:val="24"/>
          <w:szCs w:val="24"/>
          <w:u w:val="single"/>
        </w:rPr>
        <w:tab/>
      </w:r>
    </w:p>
    <w:p w14:paraId="0C197506" w14:textId="77777777" w:rsidR="00E67335" w:rsidRPr="00E67335" w:rsidRDefault="00E67335" w:rsidP="0076592B">
      <w:pPr>
        <w:spacing w:before="100" w:beforeAutospacing="1" w:after="100" w:afterAutospacing="1" w:line="240" w:lineRule="auto"/>
        <w:ind w:left="-360"/>
        <w:jc w:val="both"/>
        <w:rPr>
          <w:rFonts w:ascii="Arial" w:eastAsia="Times New Roman" w:hAnsi="Arial" w:cs="Arial"/>
          <w:b/>
          <w:bCs/>
          <w:color w:val="495057"/>
          <w:sz w:val="24"/>
          <w:szCs w:val="24"/>
        </w:rPr>
      </w:pPr>
      <w:r w:rsidRPr="00E67335">
        <w:rPr>
          <w:rFonts w:ascii="Arial" w:eastAsia="Times New Roman" w:hAnsi="Arial" w:cs="Arial"/>
          <w:b/>
          <w:bCs/>
          <w:color w:val="495057"/>
          <w:sz w:val="24"/>
          <w:szCs w:val="24"/>
        </w:rPr>
        <w:t xml:space="preserve">Sign: </w:t>
      </w:r>
      <w:r w:rsidRPr="00E67335">
        <w:rPr>
          <w:rFonts w:ascii="Arial" w:eastAsia="Times New Roman" w:hAnsi="Arial" w:cs="Arial"/>
          <w:b/>
          <w:bCs/>
          <w:color w:val="495057"/>
          <w:sz w:val="24"/>
          <w:szCs w:val="24"/>
          <w:u w:val="single"/>
        </w:rPr>
        <w:tab/>
      </w:r>
      <w:r w:rsidRPr="00E67335">
        <w:rPr>
          <w:rFonts w:ascii="Arial" w:eastAsia="Times New Roman" w:hAnsi="Arial" w:cs="Arial"/>
          <w:b/>
          <w:bCs/>
          <w:color w:val="495057"/>
          <w:sz w:val="24"/>
          <w:szCs w:val="24"/>
          <w:u w:val="single"/>
        </w:rPr>
        <w:tab/>
      </w:r>
      <w:r w:rsidRPr="00E67335">
        <w:rPr>
          <w:rFonts w:ascii="Arial" w:eastAsia="Times New Roman" w:hAnsi="Arial" w:cs="Arial"/>
          <w:b/>
          <w:bCs/>
          <w:color w:val="495057"/>
          <w:sz w:val="24"/>
          <w:szCs w:val="24"/>
          <w:u w:val="single"/>
        </w:rPr>
        <w:tab/>
      </w:r>
      <w:r w:rsidRPr="00E67335">
        <w:rPr>
          <w:rFonts w:ascii="Arial" w:eastAsia="Times New Roman" w:hAnsi="Arial" w:cs="Arial"/>
          <w:b/>
          <w:bCs/>
          <w:color w:val="495057"/>
          <w:sz w:val="24"/>
          <w:szCs w:val="24"/>
          <w:u w:val="single"/>
        </w:rPr>
        <w:tab/>
      </w:r>
      <w:r w:rsidRPr="00E67335">
        <w:rPr>
          <w:rFonts w:ascii="Arial" w:eastAsia="Times New Roman" w:hAnsi="Arial" w:cs="Arial"/>
          <w:b/>
          <w:bCs/>
          <w:color w:val="495057"/>
          <w:sz w:val="24"/>
          <w:szCs w:val="24"/>
          <w:u w:val="single"/>
        </w:rPr>
        <w:tab/>
      </w:r>
      <w:r w:rsidRPr="00E67335">
        <w:rPr>
          <w:rFonts w:ascii="Arial" w:eastAsia="Times New Roman" w:hAnsi="Arial" w:cs="Arial"/>
          <w:b/>
          <w:bCs/>
          <w:color w:val="495057"/>
          <w:sz w:val="24"/>
          <w:szCs w:val="24"/>
          <w:u w:val="single"/>
        </w:rPr>
        <w:tab/>
      </w:r>
      <w:r w:rsidRPr="00E67335">
        <w:rPr>
          <w:rFonts w:ascii="Arial" w:eastAsia="Times New Roman" w:hAnsi="Arial" w:cs="Arial"/>
          <w:b/>
          <w:bCs/>
          <w:color w:val="495057"/>
          <w:sz w:val="24"/>
          <w:szCs w:val="24"/>
        </w:rPr>
        <w:tab/>
        <w:t xml:space="preserve">Sign: </w:t>
      </w:r>
      <w:r w:rsidRPr="00E67335">
        <w:rPr>
          <w:rFonts w:ascii="Arial" w:eastAsia="Times New Roman" w:hAnsi="Arial" w:cs="Arial"/>
          <w:b/>
          <w:bCs/>
          <w:color w:val="495057"/>
          <w:sz w:val="24"/>
          <w:szCs w:val="24"/>
          <w:u w:val="single"/>
        </w:rPr>
        <w:tab/>
      </w:r>
      <w:r w:rsidRPr="00E67335">
        <w:rPr>
          <w:rFonts w:ascii="Arial" w:eastAsia="Times New Roman" w:hAnsi="Arial" w:cs="Arial"/>
          <w:b/>
          <w:bCs/>
          <w:color w:val="495057"/>
          <w:sz w:val="24"/>
          <w:szCs w:val="24"/>
          <w:u w:val="single"/>
        </w:rPr>
        <w:tab/>
      </w:r>
      <w:r w:rsidRPr="00E67335">
        <w:rPr>
          <w:rFonts w:ascii="Arial" w:eastAsia="Times New Roman" w:hAnsi="Arial" w:cs="Arial"/>
          <w:b/>
          <w:bCs/>
          <w:color w:val="495057"/>
          <w:sz w:val="24"/>
          <w:szCs w:val="24"/>
          <w:u w:val="single"/>
        </w:rPr>
        <w:tab/>
      </w:r>
      <w:r w:rsidRPr="00E67335">
        <w:rPr>
          <w:rFonts w:ascii="Arial" w:eastAsia="Times New Roman" w:hAnsi="Arial" w:cs="Arial"/>
          <w:b/>
          <w:bCs/>
          <w:color w:val="495057"/>
          <w:sz w:val="24"/>
          <w:szCs w:val="24"/>
          <w:u w:val="single"/>
        </w:rPr>
        <w:tab/>
      </w:r>
      <w:r w:rsidRPr="00E67335">
        <w:rPr>
          <w:rFonts w:ascii="Arial" w:eastAsia="Times New Roman" w:hAnsi="Arial" w:cs="Arial"/>
          <w:b/>
          <w:bCs/>
          <w:color w:val="495057"/>
          <w:sz w:val="24"/>
          <w:szCs w:val="24"/>
          <w:u w:val="single"/>
        </w:rPr>
        <w:tab/>
      </w:r>
      <w:r w:rsidRPr="00E67335">
        <w:rPr>
          <w:rFonts w:ascii="Arial" w:eastAsia="Times New Roman" w:hAnsi="Arial" w:cs="Arial"/>
          <w:b/>
          <w:bCs/>
          <w:color w:val="495057"/>
          <w:sz w:val="24"/>
          <w:szCs w:val="24"/>
          <w:u w:val="single"/>
        </w:rPr>
        <w:tab/>
      </w:r>
    </w:p>
    <w:p w14:paraId="1C032E77" w14:textId="47AB1363" w:rsidR="00E67335" w:rsidRDefault="00E67335" w:rsidP="0076592B">
      <w:pPr>
        <w:spacing w:before="100" w:beforeAutospacing="1" w:after="100" w:afterAutospacing="1" w:line="240" w:lineRule="auto"/>
        <w:ind w:left="-360"/>
        <w:jc w:val="both"/>
        <w:rPr>
          <w:rFonts w:ascii="Arial" w:eastAsia="Times New Roman" w:hAnsi="Arial" w:cs="Arial"/>
          <w:b/>
          <w:bCs/>
          <w:color w:val="495057"/>
          <w:sz w:val="24"/>
          <w:szCs w:val="24"/>
        </w:rPr>
      </w:pPr>
      <w:r w:rsidRPr="00E67335">
        <w:rPr>
          <w:rFonts w:ascii="Arial" w:eastAsia="Times New Roman" w:hAnsi="Arial" w:cs="Arial"/>
          <w:b/>
          <w:bCs/>
          <w:color w:val="495057"/>
          <w:sz w:val="24"/>
          <w:szCs w:val="24"/>
        </w:rPr>
        <w:t xml:space="preserve">Date: </w:t>
      </w:r>
      <w:r w:rsidRPr="00E67335">
        <w:rPr>
          <w:rFonts w:ascii="Arial" w:eastAsia="Times New Roman" w:hAnsi="Arial" w:cs="Arial"/>
          <w:b/>
          <w:bCs/>
          <w:color w:val="495057"/>
          <w:sz w:val="24"/>
          <w:szCs w:val="24"/>
          <w:u w:val="single"/>
        </w:rPr>
        <w:tab/>
      </w:r>
      <w:r w:rsidRPr="00E67335">
        <w:rPr>
          <w:rFonts w:ascii="Arial" w:eastAsia="Times New Roman" w:hAnsi="Arial" w:cs="Arial"/>
          <w:b/>
          <w:bCs/>
          <w:color w:val="495057"/>
          <w:sz w:val="24"/>
          <w:szCs w:val="24"/>
          <w:u w:val="single"/>
        </w:rPr>
        <w:tab/>
      </w:r>
      <w:r w:rsidRPr="00E67335">
        <w:rPr>
          <w:rFonts w:ascii="Arial" w:eastAsia="Times New Roman" w:hAnsi="Arial" w:cs="Arial"/>
          <w:b/>
          <w:bCs/>
          <w:color w:val="495057"/>
          <w:sz w:val="24"/>
          <w:szCs w:val="24"/>
          <w:u w:val="single"/>
        </w:rPr>
        <w:tab/>
      </w:r>
      <w:r w:rsidRPr="00E67335">
        <w:rPr>
          <w:rFonts w:ascii="Arial" w:eastAsia="Times New Roman" w:hAnsi="Arial" w:cs="Arial"/>
          <w:b/>
          <w:bCs/>
          <w:color w:val="495057"/>
          <w:sz w:val="24"/>
          <w:szCs w:val="24"/>
          <w:u w:val="single"/>
        </w:rPr>
        <w:tab/>
      </w:r>
      <w:r w:rsidRPr="00E67335">
        <w:rPr>
          <w:rFonts w:ascii="Arial" w:eastAsia="Times New Roman" w:hAnsi="Arial" w:cs="Arial"/>
          <w:b/>
          <w:bCs/>
          <w:color w:val="495057"/>
          <w:sz w:val="24"/>
          <w:szCs w:val="24"/>
          <w:u w:val="single"/>
        </w:rPr>
        <w:tab/>
      </w:r>
      <w:r w:rsidRPr="00E67335">
        <w:rPr>
          <w:rFonts w:ascii="Arial" w:eastAsia="Times New Roman" w:hAnsi="Arial" w:cs="Arial"/>
          <w:b/>
          <w:bCs/>
          <w:color w:val="495057"/>
          <w:sz w:val="24"/>
          <w:szCs w:val="24"/>
          <w:u w:val="single"/>
        </w:rPr>
        <w:tab/>
      </w:r>
      <w:r w:rsidRPr="00E67335">
        <w:rPr>
          <w:rFonts w:ascii="Arial" w:eastAsia="Times New Roman" w:hAnsi="Arial" w:cs="Arial"/>
          <w:b/>
          <w:bCs/>
          <w:color w:val="495057"/>
          <w:sz w:val="24"/>
          <w:szCs w:val="24"/>
        </w:rPr>
        <w:tab/>
        <w:t xml:space="preserve">Date: </w:t>
      </w:r>
      <w:r w:rsidRPr="00E67335">
        <w:rPr>
          <w:rFonts w:ascii="Arial" w:eastAsia="Times New Roman" w:hAnsi="Arial" w:cs="Arial"/>
          <w:b/>
          <w:bCs/>
          <w:color w:val="495057"/>
          <w:sz w:val="24"/>
          <w:szCs w:val="24"/>
          <w:u w:val="single"/>
        </w:rPr>
        <w:tab/>
      </w:r>
      <w:r w:rsidRPr="00E67335">
        <w:rPr>
          <w:rFonts w:ascii="Arial" w:eastAsia="Times New Roman" w:hAnsi="Arial" w:cs="Arial"/>
          <w:b/>
          <w:bCs/>
          <w:color w:val="495057"/>
          <w:sz w:val="24"/>
          <w:szCs w:val="24"/>
          <w:u w:val="single"/>
        </w:rPr>
        <w:tab/>
      </w:r>
      <w:r w:rsidRPr="00E67335">
        <w:rPr>
          <w:rFonts w:ascii="Arial" w:eastAsia="Times New Roman" w:hAnsi="Arial" w:cs="Arial"/>
          <w:b/>
          <w:bCs/>
          <w:color w:val="495057"/>
          <w:sz w:val="24"/>
          <w:szCs w:val="24"/>
          <w:u w:val="single"/>
        </w:rPr>
        <w:tab/>
      </w:r>
      <w:r w:rsidRPr="00E67335">
        <w:rPr>
          <w:rFonts w:ascii="Arial" w:eastAsia="Times New Roman" w:hAnsi="Arial" w:cs="Arial"/>
          <w:b/>
          <w:bCs/>
          <w:color w:val="495057"/>
          <w:sz w:val="24"/>
          <w:szCs w:val="24"/>
          <w:u w:val="single"/>
        </w:rPr>
        <w:tab/>
      </w:r>
      <w:r w:rsidRPr="00E67335">
        <w:rPr>
          <w:rFonts w:ascii="Arial" w:eastAsia="Times New Roman" w:hAnsi="Arial" w:cs="Arial"/>
          <w:b/>
          <w:bCs/>
          <w:color w:val="495057"/>
          <w:sz w:val="24"/>
          <w:szCs w:val="24"/>
          <w:u w:val="single"/>
        </w:rPr>
        <w:tab/>
      </w:r>
      <w:r w:rsidRPr="00E67335">
        <w:rPr>
          <w:rFonts w:ascii="Arial" w:eastAsia="Times New Roman" w:hAnsi="Arial" w:cs="Arial"/>
          <w:b/>
          <w:bCs/>
          <w:color w:val="495057"/>
          <w:sz w:val="24"/>
          <w:szCs w:val="24"/>
          <w:u w:val="single"/>
        </w:rPr>
        <w:tab/>
      </w:r>
    </w:p>
    <w:p w14:paraId="4D35B60E" w14:textId="77777777" w:rsidR="00E67335" w:rsidRDefault="00E67335" w:rsidP="0076592B">
      <w:pPr>
        <w:spacing w:before="100" w:beforeAutospacing="1" w:after="100" w:afterAutospacing="1" w:line="240" w:lineRule="auto"/>
        <w:ind w:left="-360"/>
        <w:jc w:val="both"/>
        <w:rPr>
          <w:rFonts w:ascii="Arial" w:eastAsia="Times New Roman" w:hAnsi="Arial" w:cs="Arial"/>
          <w:color w:val="495057"/>
          <w:sz w:val="24"/>
          <w:szCs w:val="24"/>
        </w:rPr>
      </w:pPr>
    </w:p>
    <w:p w14:paraId="697A5213" w14:textId="33C57AB9" w:rsidR="00E67335" w:rsidRPr="0063170F" w:rsidRDefault="00E67335" w:rsidP="0076592B">
      <w:pPr>
        <w:tabs>
          <w:tab w:val="left" w:pos="0"/>
        </w:tabs>
        <w:spacing w:before="100" w:beforeAutospacing="1" w:after="100" w:afterAutospacing="1" w:line="240" w:lineRule="auto"/>
        <w:ind w:hanging="360"/>
        <w:jc w:val="both"/>
        <w:rPr>
          <w:rFonts w:ascii="Arial" w:eastAsia="Times New Roman" w:hAnsi="Arial" w:cs="Arial"/>
          <w:color w:val="495057"/>
          <w:sz w:val="24"/>
          <w:szCs w:val="24"/>
        </w:rPr>
      </w:pPr>
      <w:r>
        <w:rPr>
          <w:rFonts w:ascii="Arial" w:eastAsia="Times New Roman" w:hAnsi="Arial" w:cs="Arial"/>
          <w:color w:val="495057"/>
          <w:sz w:val="24"/>
          <w:szCs w:val="24"/>
        </w:rPr>
        <w:t xml:space="preserve">** </w:t>
      </w:r>
      <w:r>
        <w:rPr>
          <w:rFonts w:ascii="Arial" w:eastAsia="Times New Roman" w:hAnsi="Arial" w:cs="Arial"/>
          <w:color w:val="495057"/>
          <w:sz w:val="24"/>
          <w:szCs w:val="24"/>
        </w:rPr>
        <w:tab/>
        <w:t>The form allows for additional optional signatures to accommodate conference or institutional signature requirements beyond the signature required by NCAA legislation.</w:t>
      </w:r>
    </w:p>
    <w:p w14:paraId="245205D2" w14:textId="77777777" w:rsidR="0074226B" w:rsidRDefault="0074226B" w:rsidP="0076592B">
      <w:pPr>
        <w:spacing w:before="100" w:beforeAutospacing="1" w:after="100" w:afterAutospacing="1" w:line="240" w:lineRule="auto"/>
        <w:ind w:left="-360"/>
        <w:jc w:val="both"/>
      </w:pPr>
    </w:p>
    <w:sectPr w:rsidR="007422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77BA0"/>
    <w:multiLevelType w:val="multilevel"/>
    <w:tmpl w:val="D690F1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272E97"/>
    <w:multiLevelType w:val="multilevel"/>
    <w:tmpl w:val="44689AC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 w15:restartNumberingAfterBreak="0">
    <w:nsid w:val="1AC368D0"/>
    <w:multiLevelType w:val="multilevel"/>
    <w:tmpl w:val="62F6F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26343D"/>
    <w:multiLevelType w:val="multilevel"/>
    <w:tmpl w:val="74CA0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DD43E6"/>
    <w:multiLevelType w:val="multilevel"/>
    <w:tmpl w:val="0EAE8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434787"/>
    <w:multiLevelType w:val="multilevel"/>
    <w:tmpl w:val="A8880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91439F"/>
    <w:multiLevelType w:val="multilevel"/>
    <w:tmpl w:val="F7EE3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F1229AF"/>
    <w:multiLevelType w:val="multilevel"/>
    <w:tmpl w:val="AF447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E9E7F6B"/>
    <w:multiLevelType w:val="multilevel"/>
    <w:tmpl w:val="E6F01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120211E"/>
    <w:multiLevelType w:val="multilevel"/>
    <w:tmpl w:val="80E41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C0F2C21"/>
    <w:multiLevelType w:val="multilevel"/>
    <w:tmpl w:val="30AC94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C343C95"/>
    <w:multiLevelType w:val="hybridMultilevel"/>
    <w:tmpl w:val="C0425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7"/>
  </w:num>
  <w:num w:numId="5">
    <w:abstractNumId w:val="8"/>
  </w:num>
  <w:num w:numId="6">
    <w:abstractNumId w:val="9"/>
  </w:num>
  <w:num w:numId="7">
    <w:abstractNumId w:val="3"/>
  </w:num>
  <w:num w:numId="8">
    <w:abstractNumId w:val="10"/>
  </w:num>
  <w:num w:numId="9">
    <w:abstractNumId w:val="0"/>
  </w:num>
  <w:num w:numId="10">
    <w:abstractNumId w:val="4"/>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70F"/>
    <w:rsid w:val="00017940"/>
    <w:rsid w:val="0002574E"/>
    <w:rsid w:val="000374C0"/>
    <w:rsid w:val="0004112A"/>
    <w:rsid w:val="00052892"/>
    <w:rsid w:val="000E0106"/>
    <w:rsid w:val="001022EC"/>
    <w:rsid w:val="00107532"/>
    <w:rsid w:val="00183630"/>
    <w:rsid w:val="00195710"/>
    <w:rsid w:val="001D2A5F"/>
    <w:rsid w:val="001F1B28"/>
    <w:rsid w:val="001F49AF"/>
    <w:rsid w:val="00254CD0"/>
    <w:rsid w:val="00264E9D"/>
    <w:rsid w:val="002E03D9"/>
    <w:rsid w:val="00307F3E"/>
    <w:rsid w:val="00317813"/>
    <w:rsid w:val="0036373D"/>
    <w:rsid w:val="003815C2"/>
    <w:rsid w:val="003E123C"/>
    <w:rsid w:val="003F556A"/>
    <w:rsid w:val="00407C4A"/>
    <w:rsid w:val="00442A95"/>
    <w:rsid w:val="00444C8B"/>
    <w:rsid w:val="004C0B06"/>
    <w:rsid w:val="004C7CB7"/>
    <w:rsid w:val="004E07DA"/>
    <w:rsid w:val="00526431"/>
    <w:rsid w:val="00544F4F"/>
    <w:rsid w:val="005666A8"/>
    <w:rsid w:val="00586392"/>
    <w:rsid w:val="005B3040"/>
    <w:rsid w:val="005E022F"/>
    <w:rsid w:val="005E3A76"/>
    <w:rsid w:val="0061085D"/>
    <w:rsid w:val="0062517E"/>
    <w:rsid w:val="0063170F"/>
    <w:rsid w:val="0063707A"/>
    <w:rsid w:val="0066455B"/>
    <w:rsid w:val="00677EF7"/>
    <w:rsid w:val="00691B04"/>
    <w:rsid w:val="006B1DB7"/>
    <w:rsid w:val="00702B09"/>
    <w:rsid w:val="0074226B"/>
    <w:rsid w:val="007423E0"/>
    <w:rsid w:val="00757A18"/>
    <w:rsid w:val="0076592B"/>
    <w:rsid w:val="00770B1E"/>
    <w:rsid w:val="00773208"/>
    <w:rsid w:val="00787737"/>
    <w:rsid w:val="00816FB4"/>
    <w:rsid w:val="00833ACC"/>
    <w:rsid w:val="008409DD"/>
    <w:rsid w:val="00841392"/>
    <w:rsid w:val="00861914"/>
    <w:rsid w:val="00872414"/>
    <w:rsid w:val="008D48F6"/>
    <w:rsid w:val="008E6DE5"/>
    <w:rsid w:val="008F1A53"/>
    <w:rsid w:val="008F4DE1"/>
    <w:rsid w:val="0090055D"/>
    <w:rsid w:val="009033B9"/>
    <w:rsid w:val="00942D5B"/>
    <w:rsid w:val="00976A5A"/>
    <w:rsid w:val="009B4BB8"/>
    <w:rsid w:val="009B5DDB"/>
    <w:rsid w:val="00A01110"/>
    <w:rsid w:val="00A16F18"/>
    <w:rsid w:val="00A44DA6"/>
    <w:rsid w:val="00A5132E"/>
    <w:rsid w:val="00A83E6E"/>
    <w:rsid w:val="00AD7525"/>
    <w:rsid w:val="00AE78A1"/>
    <w:rsid w:val="00B050E9"/>
    <w:rsid w:val="00B22544"/>
    <w:rsid w:val="00B3054C"/>
    <w:rsid w:val="00B85E0E"/>
    <w:rsid w:val="00B95D50"/>
    <w:rsid w:val="00BA2E22"/>
    <w:rsid w:val="00BC4705"/>
    <w:rsid w:val="00BF6F5D"/>
    <w:rsid w:val="00C23781"/>
    <w:rsid w:val="00C56E26"/>
    <w:rsid w:val="00CB1E22"/>
    <w:rsid w:val="00CC397C"/>
    <w:rsid w:val="00CD35A9"/>
    <w:rsid w:val="00CD4488"/>
    <w:rsid w:val="00D12CFC"/>
    <w:rsid w:val="00D73AF9"/>
    <w:rsid w:val="00D7570B"/>
    <w:rsid w:val="00DB128B"/>
    <w:rsid w:val="00E07691"/>
    <w:rsid w:val="00E32BDF"/>
    <w:rsid w:val="00E67335"/>
    <w:rsid w:val="00F227D9"/>
    <w:rsid w:val="00F450F7"/>
    <w:rsid w:val="00FA082F"/>
    <w:rsid w:val="00FA2B38"/>
    <w:rsid w:val="00FC31D0"/>
    <w:rsid w:val="00FD3923"/>
    <w:rsid w:val="00FD4E00"/>
    <w:rsid w:val="00FE14E9"/>
    <w:rsid w:val="0125927A"/>
    <w:rsid w:val="017EDA64"/>
    <w:rsid w:val="04F58ED1"/>
    <w:rsid w:val="08F6EC33"/>
    <w:rsid w:val="0B46F1F9"/>
    <w:rsid w:val="0C4CADF3"/>
    <w:rsid w:val="12D039D5"/>
    <w:rsid w:val="134ADF81"/>
    <w:rsid w:val="1507C5EA"/>
    <w:rsid w:val="1587CE04"/>
    <w:rsid w:val="15B8CC0E"/>
    <w:rsid w:val="16352ACB"/>
    <w:rsid w:val="16A929E4"/>
    <w:rsid w:val="190F4F4C"/>
    <w:rsid w:val="19124788"/>
    <w:rsid w:val="1A722108"/>
    <w:rsid w:val="1B7C326D"/>
    <w:rsid w:val="1C78AB95"/>
    <w:rsid w:val="1C7B9ADC"/>
    <w:rsid w:val="1D60E0DA"/>
    <w:rsid w:val="1FCE1E8A"/>
    <w:rsid w:val="20194C76"/>
    <w:rsid w:val="2079C15F"/>
    <w:rsid w:val="20CB4AF4"/>
    <w:rsid w:val="20D28A4E"/>
    <w:rsid w:val="20F45D4D"/>
    <w:rsid w:val="24DFF678"/>
    <w:rsid w:val="258FEB77"/>
    <w:rsid w:val="295F40C0"/>
    <w:rsid w:val="29E96E4C"/>
    <w:rsid w:val="2A48F8F6"/>
    <w:rsid w:val="2AFC3C41"/>
    <w:rsid w:val="2DB05006"/>
    <w:rsid w:val="2EB5F00B"/>
    <w:rsid w:val="2F1A4978"/>
    <w:rsid w:val="2F233846"/>
    <w:rsid w:val="30C8DFDB"/>
    <w:rsid w:val="30CBE837"/>
    <w:rsid w:val="3197EEC7"/>
    <w:rsid w:val="34E467D9"/>
    <w:rsid w:val="34EED790"/>
    <w:rsid w:val="3ACF27C1"/>
    <w:rsid w:val="3BD6ED4F"/>
    <w:rsid w:val="3DBCD5CF"/>
    <w:rsid w:val="3FB8FEA1"/>
    <w:rsid w:val="4163F62B"/>
    <w:rsid w:val="43B152BC"/>
    <w:rsid w:val="454F6B58"/>
    <w:rsid w:val="483E01AE"/>
    <w:rsid w:val="4B8C59DD"/>
    <w:rsid w:val="4D3D0139"/>
    <w:rsid w:val="4DA14B64"/>
    <w:rsid w:val="4ED068C0"/>
    <w:rsid w:val="4EF63E8D"/>
    <w:rsid w:val="556A456E"/>
    <w:rsid w:val="55C79962"/>
    <w:rsid w:val="5844F5D4"/>
    <w:rsid w:val="59D2EDD1"/>
    <w:rsid w:val="5B668EC2"/>
    <w:rsid w:val="5BA1AD82"/>
    <w:rsid w:val="5C13824B"/>
    <w:rsid w:val="5DEA7D8A"/>
    <w:rsid w:val="5E798AD4"/>
    <w:rsid w:val="5F8AD899"/>
    <w:rsid w:val="6012659C"/>
    <w:rsid w:val="609BF00F"/>
    <w:rsid w:val="6115E86F"/>
    <w:rsid w:val="64F4D659"/>
    <w:rsid w:val="6835D6D1"/>
    <w:rsid w:val="6B50462F"/>
    <w:rsid w:val="6C45989E"/>
    <w:rsid w:val="6DE89FF0"/>
    <w:rsid w:val="6F3B8847"/>
    <w:rsid w:val="6F977987"/>
    <w:rsid w:val="71AF3939"/>
    <w:rsid w:val="76F3AE28"/>
    <w:rsid w:val="7746DFD1"/>
    <w:rsid w:val="77602932"/>
    <w:rsid w:val="7BFF7AFE"/>
    <w:rsid w:val="7CC1F7D0"/>
    <w:rsid w:val="7F6E0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97DC3"/>
  <w15:chartTrackingRefBased/>
  <w15:docId w15:val="{D0292A21-A58B-4228-9290-59613C174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6317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3170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3170F"/>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63170F"/>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63170F"/>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3170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3170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3170F"/>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63170F"/>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63170F"/>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63170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3170F"/>
    <w:rPr>
      <w:color w:val="0000FF"/>
      <w:u w:val="single"/>
    </w:rPr>
  </w:style>
  <w:style w:type="character" w:styleId="Emphasis">
    <w:name w:val="Emphasis"/>
    <w:basedOn w:val="DefaultParagraphFont"/>
    <w:uiPriority w:val="20"/>
    <w:qFormat/>
    <w:rsid w:val="0063170F"/>
    <w:rPr>
      <w:i/>
      <w:iCs/>
    </w:rPr>
  </w:style>
  <w:style w:type="character" w:styleId="Strong">
    <w:name w:val="Strong"/>
    <w:basedOn w:val="DefaultParagraphFont"/>
    <w:uiPriority w:val="22"/>
    <w:qFormat/>
    <w:rsid w:val="0063170F"/>
    <w:rPr>
      <w:b/>
      <w:bCs/>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64E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4E9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64E9D"/>
    <w:rPr>
      <w:b/>
      <w:bCs/>
    </w:rPr>
  </w:style>
  <w:style w:type="character" w:customStyle="1" w:styleId="CommentSubjectChar">
    <w:name w:val="Comment Subject Char"/>
    <w:basedOn w:val="CommentTextChar"/>
    <w:link w:val="CommentSubject"/>
    <w:uiPriority w:val="99"/>
    <w:semiHidden/>
    <w:rsid w:val="00264E9D"/>
    <w:rPr>
      <w:b/>
      <w:bCs/>
      <w:sz w:val="20"/>
      <w:szCs w:val="20"/>
    </w:rPr>
  </w:style>
  <w:style w:type="paragraph" w:customStyle="1" w:styleId="Default">
    <w:name w:val="Default"/>
    <w:rsid w:val="00307F3E"/>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FC31D0"/>
    <w:pPr>
      <w:ind w:left="720"/>
      <w:contextualSpacing/>
    </w:pPr>
  </w:style>
  <w:style w:type="character" w:styleId="PlaceholderText">
    <w:name w:val="Placeholder Text"/>
    <w:basedOn w:val="DefaultParagraphFont"/>
    <w:uiPriority w:val="99"/>
    <w:semiHidden/>
    <w:rsid w:val="0076592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898527">
      <w:bodyDiv w:val="1"/>
      <w:marLeft w:val="0"/>
      <w:marRight w:val="0"/>
      <w:marTop w:val="0"/>
      <w:marBottom w:val="0"/>
      <w:divBdr>
        <w:top w:val="none" w:sz="0" w:space="0" w:color="auto"/>
        <w:left w:val="none" w:sz="0" w:space="0" w:color="auto"/>
        <w:bottom w:val="none" w:sz="0" w:space="0" w:color="auto"/>
        <w:right w:val="none" w:sz="0" w:space="0" w:color="auto"/>
      </w:divBdr>
      <w:divsChild>
        <w:div w:id="358120340">
          <w:marLeft w:val="0"/>
          <w:marRight w:val="0"/>
          <w:marTop w:val="0"/>
          <w:marBottom w:val="0"/>
          <w:divBdr>
            <w:top w:val="none" w:sz="0" w:space="0" w:color="auto"/>
            <w:left w:val="none" w:sz="0" w:space="0" w:color="auto"/>
            <w:bottom w:val="none" w:sz="0" w:space="0" w:color="auto"/>
            <w:right w:val="none" w:sz="0" w:space="0" w:color="auto"/>
          </w:divBdr>
          <w:divsChild>
            <w:div w:id="2123842875">
              <w:marLeft w:val="0"/>
              <w:marRight w:val="0"/>
              <w:marTop w:val="0"/>
              <w:marBottom w:val="0"/>
              <w:divBdr>
                <w:top w:val="none" w:sz="0" w:space="0" w:color="auto"/>
                <w:left w:val="none" w:sz="0" w:space="0" w:color="auto"/>
                <w:bottom w:val="none" w:sz="0" w:space="0" w:color="auto"/>
                <w:right w:val="none" w:sz="0" w:space="0" w:color="auto"/>
              </w:divBdr>
              <w:divsChild>
                <w:div w:id="1988314494">
                  <w:marLeft w:val="0"/>
                  <w:marRight w:val="0"/>
                  <w:marTop w:val="0"/>
                  <w:marBottom w:val="0"/>
                  <w:divBdr>
                    <w:top w:val="none" w:sz="0" w:space="0" w:color="auto"/>
                    <w:left w:val="none" w:sz="0" w:space="0" w:color="auto"/>
                    <w:bottom w:val="none" w:sz="0" w:space="0" w:color="auto"/>
                    <w:right w:val="none" w:sz="0" w:space="0" w:color="auto"/>
                  </w:divBdr>
                  <w:divsChild>
                    <w:div w:id="313027197">
                      <w:marLeft w:val="0"/>
                      <w:marRight w:val="0"/>
                      <w:marTop w:val="0"/>
                      <w:marBottom w:val="0"/>
                      <w:divBdr>
                        <w:top w:val="none" w:sz="0" w:space="0" w:color="auto"/>
                        <w:left w:val="none" w:sz="0" w:space="0" w:color="auto"/>
                        <w:bottom w:val="none" w:sz="0" w:space="0" w:color="auto"/>
                        <w:right w:val="none" w:sz="0" w:space="0" w:color="auto"/>
                      </w:divBdr>
                      <w:divsChild>
                        <w:div w:id="446393228">
                          <w:marLeft w:val="0"/>
                          <w:marRight w:val="0"/>
                          <w:marTop w:val="0"/>
                          <w:marBottom w:val="0"/>
                          <w:divBdr>
                            <w:top w:val="single" w:sz="6" w:space="0" w:color="CCCCCC"/>
                            <w:left w:val="none" w:sz="0" w:space="0" w:color="auto"/>
                            <w:bottom w:val="none" w:sz="0" w:space="0" w:color="auto"/>
                            <w:right w:val="none" w:sz="0" w:space="0" w:color="auto"/>
                          </w:divBdr>
                        </w:div>
                        <w:div w:id="1523666264">
                          <w:marLeft w:val="0"/>
                          <w:marRight w:val="0"/>
                          <w:marTop w:val="0"/>
                          <w:marBottom w:val="0"/>
                          <w:divBdr>
                            <w:top w:val="single" w:sz="6" w:space="0" w:color="CCCCCC"/>
                            <w:left w:val="none" w:sz="0" w:space="0" w:color="auto"/>
                            <w:bottom w:val="none" w:sz="0" w:space="0" w:color="auto"/>
                            <w:right w:val="none" w:sz="0" w:space="0" w:color="auto"/>
                          </w:divBdr>
                        </w:div>
                        <w:div w:id="11828151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C845B3F7B2D41E0B7F1D44BB4652DA4"/>
        <w:category>
          <w:name w:val="General"/>
          <w:gallery w:val="placeholder"/>
        </w:category>
        <w:types>
          <w:type w:val="bbPlcHdr"/>
        </w:types>
        <w:behaviors>
          <w:behavior w:val="content"/>
        </w:behaviors>
        <w:guid w:val="{A750925E-A7E9-48A3-9090-966C61220D71}"/>
      </w:docPartPr>
      <w:docPartBody>
        <w:p w:rsidR="0039008B" w:rsidRDefault="00D6339F" w:rsidP="00D6339F">
          <w:pPr>
            <w:pStyle w:val="DC845B3F7B2D41E0B7F1D44BB4652DA4"/>
          </w:pPr>
          <w:r w:rsidRPr="007E7173">
            <w:rPr>
              <w:rStyle w:val="PlaceholderText"/>
            </w:rPr>
            <w:t>Click or tap here to enter text.</w:t>
          </w:r>
        </w:p>
      </w:docPartBody>
    </w:docPart>
    <w:docPart>
      <w:docPartPr>
        <w:name w:val="F6A966148EB04920A6DBBD88C2C613D4"/>
        <w:category>
          <w:name w:val="General"/>
          <w:gallery w:val="placeholder"/>
        </w:category>
        <w:types>
          <w:type w:val="bbPlcHdr"/>
        </w:types>
        <w:behaviors>
          <w:behavior w:val="content"/>
        </w:behaviors>
        <w:guid w:val="{2DEEC299-2E99-4290-A9C6-90CB99CDB22A}"/>
      </w:docPartPr>
      <w:docPartBody>
        <w:p w:rsidR="0039008B" w:rsidRDefault="00D6339F" w:rsidP="00D6339F">
          <w:pPr>
            <w:pStyle w:val="F6A966148EB04920A6DBBD88C2C613D4"/>
          </w:pPr>
          <w:r w:rsidRPr="007E7173">
            <w:rPr>
              <w:rStyle w:val="PlaceholderText"/>
            </w:rPr>
            <w:t>Click or tap here to enter text.</w:t>
          </w:r>
        </w:p>
      </w:docPartBody>
    </w:docPart>
    <w:docPart>
      <w:docPartPr>
        <w:name w:val="F78F37E7A27F4E1AAD54A69802BD4A1C"/>
        <w:category>
          <w:name w:val="General"/>
          <w:gallery w:val="placeholder"/>
        </w:category>
        <w:types>
          <w:type w:val="bbPlcHdr"/>
        </w:types>
        <w:behaviors>
          <w:behavior w:val="content"/>
        </w:behaviors>
        <w:guid w:val="{87152BBE-8D68-4947-9D37-17C24E7D5CCA}"/>
      </w:docPartPr>
      <w:docPartBody>
        <w:p w:rsidR="0039008B" w:rsidRDefault="00D6339F" w:rsidP="00D6339F">
          <w:pPr>
            <w:pStyle w:val="F78F37E7A27F4E1AAD54A69802BD4A1C"/>
          </w:pPr>
          <w:r w:rsidRPr="007E717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39F"/>
    <w:rsid w:val="0024140C"/>
    <w:rsid w:val="0039008B"/>
    <w:rsid w:val="00692822"/>
    <w:rsid w:val="00CD4D1B"/>
    <w:rsid w:val="00D6339F"/>
    <w:rsid w:val="00E832E5"/>
    <w:rsid w:val="00E97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6339F"/>
    <w:rPr>
      <w:color w:val="808080"/>
    </w:rPr>
  </w:style>
  <w:style w:type="paragraph" w:customStyle="1" w:styleId="C160308426E44ABDA0F5CCF19C20764A">
    <w:name w:val="C160308426E44ABDA0F5CCF19C20764A"/>
    <w:rsid w:val="00D6339F"/>
  </w:style>
  <w:style w:type="paragraph" w:customStyle="1" w:styleId="1E3F4F537B224DE5989E5920A57E023A">
    <w:name w:val="1E3F4F537B224DE5989E5920A57E023A"/>
    <w:rsid w:val="00D6339F"/>
  </w:style>
  <w:style w:type="paragraph" w:customStyle="1" w:styleId="DC845B3F7B2D41E0B7F1D44BB4652DA4">
    <w:name w:val="DC845B3F7B2D41E0B7F1D44BB4652DA4"/>
    <w:rsid w:val="00D6339F"/>
  </w:style>
  <w:style w:type="paragraph" w:customStyle="1" w:styleId="767239E4AB1A4B879813494A81B3D092">
    <w:name w:val="767239E4AB1A4B879813494A81B3D092"/>
    <w:rsid w:val="00D6339F"/>
  </w:style>
  <w:style w:type="paragraph" w:customStyle="1" w:styleId="7A4479F58E0E463B9CFCA28F40704797">
    <w:name w:val="7A4479F58E0E463B9CFCA28F40704797"/>
    <w:rsid w:val="00D6339F"/>
  </w:style>
  <w:style w:type="paragraph" w:customStyle="1" w:styleId="AB3F90801890413882E2B3D655482AB7">
    <w:name w:val="AB3F90801890413882E2B3D655482AB7"/>
    <w:rsid w:val="00D6339F"/>
  </w:style>
  <w:style w:type="paragraph" w:customStyle="1" w:styleId="F6A966148EB04920A6DBBD88C2C613D4">
    <w:name w:val="F6A966148EB04920A6DBBD88C2C613D4"/>
    <w:rsid w:val="00D6339F"/>
  </w:style>
  <w:style w:type="paragraph" w:customStyle="1" w:styleId="F78F37E7A27F4E1AAD54A69802BD4A1C">
    <w:name w:val="F78F37E7A27F4E1AAD54A69802BD4A1C"/>
    <w:rsid w:val="00D6339F"/>
  </w:style>
  <w:style w:type="paragraph" w:customStyle="1" w:styleId="A01B1EF0BD234437B6A48F06740F71B4">
    <w:name w:val="A01B1EF0BD234437B6A48F06740F71B4"/>
    <w:rsid w:val="00D6339F"/>
  </w:style>
  <w:style w:type="paragraph" w:customStyle="1" w:styleId="31E365A6904346DFA5ACBFD362257ACD">
    <w:name w:val="31E365A6904346DFA5ACBFD362257ACD"/>
    <w:rsid w:val="00D633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AA93EC1B3C74E4FA8826763E7408F55" ma:contentTypeVersion="12" ma:contentTypeDescription="Create a new document." ma:contentTypeScope="" ma:versionID="260f456d00649aa7c6563476e6221c5a">
  <xsd:schema xmlns:xsd="http://www.w3.org/2001/XMLSchema" xmlns:xs="http://www.w3.org/2001/XMLSchema" xmlns:p="http://schemas.microsoft.com/office/2006/metadata/properties" xmlns:ns3="e3372e48-43fc-4edd-81d6-f3e7e202a55c" xmlns:ns4="bb4092cc-7c80-4dcb-aee1-809e0b7c95be" targetNamespace="http://schemas.microsoft.com/office/2006/metadata/properties" ma:root="true" ma:fieldsID="1a9a87ba30f3d7e86bbfc816c1e0120d" ns3:_="" ns4:_="">
    <xsd:import namespace="e3372e48-43fc-4edd-81d6-f3e7e202a55c"/>
    <xsd:import namespace="bb4092cc-7c80-4dcb-aee1-809e0b7c95b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372e48-43fc-4edd-81d6-f3e7e202a5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4092cc-7c80-4dcb-aee1-809e0b7c95b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402067-D67A-46F5-BD12-53557F0A5149}">
  <ds:schemaRefs>
    <ds:schemaRef ds:uri="http://purl.org/dc/elements/1.1/"/>
    <ds:schemaRef ds:uri="http://schemas.microsoft.com/office/infopath/2007/PartnerControls"/>
    <ds:schemaRef ds:uri="http://schemas.openxmlformats.org/package/2006/metadata/core-properties"/>
    <ds:schemaRef ds:uri="http://www.w3.org/XML/1998/namespace"/>
    <ds:schemaRef ds:uri="bb4092cc-7c80-4dcb-aee1-809e0b7c95be"/>
    <ds:schemaRef ds:uri="http://schemas.microsoft.com/office/2006/metadata/properties"/>
    <ds:schemaRef ds:uri="http://schemas.microsoft.com/office/2006/documentManagement/types"/>
    <ds:schemaRef ds:uri="http://purl.org/dc/dcmitype/"/>
    <ds:schemaRef ds:uri="http://purl.org/dc/terms/"/>
    <ds:schemaRef ds:uri="e3372e48-43fc-4edd-81d6-f3e7e202a55c"/>
  </ds:schemaRefs>
</ds:datastoreItem>
</file>

<file path=customXml/itemProps2.xml><?xml version="1.0" encoding="utf-8"?>
<ds:datastoreItem xmlns:ds="http://schemas.openxmlformats.org/officeDocument/2006/customXml" ds:itemID="{96BF0D44-10B4-4877-8850-BFBA827B8419}">
  <ds:schemaRefs>
    <ds:schemaRef ds:uri="http://schemas.microsoft.com/sharepoint/v3/contenttype/forms"/>
  </ds:schemaRefs>
</ds:datastoreItem>
</file>

<file path=customXml/itemProps3.xml><?xml version="1.0" encoding="utf-8"?>
<ds:datastoreItem xmlns:ds="http://schemas.openxmlformats.org/officeDocument/2006/customXml" ds:itemID="{1E3D185C-33C9-4CAE-95E7-4B8AEA932A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372e48-43fc-4edd-81d6-f3e7e202a55c"/>
    <ds:schemaRef ds:uri="bb4092cc-7c80-4dcb-aee1-809e0b7c95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2011</Words>
  <Characters>13113</Characters>
  <Application>Microsoft Office Word</Application>
  <DocSecurity>0</DocSecurity>
  <Lines>524</Lines>
  <Paragraphs>207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Rogers, Crystal</dc:creator>
  <cp:keywords/>
  <dc:description/>
  <cp:lastModifiedBy>Crystal Rogers</cp:lastModifiedBy>
  <cp:revision>3</cp:revision>
  <dcterms:created xsi:type="dcterms:W3CDTF">2020-04-10T14:56:00Z</dcterms:created>
  <dcterms:modified xsi:type="dcterms:W3CDTF">2020-04-10T19:47:00Z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0x0101004AA93EC1B3C74E4FA8826763E7408F55</vt:lpwstr>
  </property>
</Properties>
</file>